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ec38836c945ae186b22f5e5392e92f1ff0c893c"/>
    <w:p>
      <w:pPr>
        <w:pStyle w:val="Heading1"/>
      </w:pPr>
      <w:r>
        <w:t xml:space="preserve">Abstract Academic Document: The Role and Contributions of Marine Engineers in the Context of Israel Jerusalem</w:t>
      </w:r>
    </w:p>
    <w:p>
      <w:pPr>
        <w:pStyle w:val="FirstParagraph"/>
      </w:pPr>
      <w:r>
        <w:rPr>
          <w:bCs/>
          <w:b/>
        </w:rPr>
        <w:t xml:space="preserve">Abstract:</w:t>
      </w:r>
    </w:p>
    <w:p>
      <w:pPr>
        <w:pStyle w:val="BodyText"/>
      </w:pPr>
      <w:r>
        <w:t xml:space="preserve">The field of marine engineering has emerged as a critical discipline in addressing global challenges such as sustainable energy development, maritime infrastructure modernization, and environmental conservation. In the context of Israel Jerusalem—a city with profound historical significance and growing regional importance—the role of marine engineers is particularly vital. This document explores the multifaceted contributions of marine engineers in Israel Jerusalem, emphasizing their interdisciplinary expertise and innovative approaches to solving complex challenges arising from the region’s unique geographical, cultural, and environmental dynamics.</w:t>
      </w:r>
    </w:p>
    <w:p>
      <w:pPr>
        <w:pStyle w:val="BodyText"/>
      </w:pPr>
      <w:r>
        <w:t xml:space="preserve">Israel Jerusalem serves as a focal point for both historical and contemporary advancements in science and technology. While traditionally associated with land-based engineering disciplines, the city’s strategic location at the crossroads of Mediterranean trade routes has increasingly placed it at the intersection of maritime activities. Marine engineers in Israel Jerusalem are tasked with addressing issues such as coastal erosion, water desalination, renewable energy integration into maritime infrastructure, and disaster risk reduction in areas vulnerable to extreme weather events. These challenges are exacerbated by Israel’s arid climate and limited freshwater resources, making the work of marine engineers indispensable to national sustainability goals.</w:t>
      </w:r>
    </w:p>
    <w:p>
      <w:pPr>
        <w:pStyle w:val="BodyText"/>
      </w:pPr>
      <w:r>
        <w:t xml:space="preserve">The role of a marine engineer in Israel Jerusalem is not confined to traditional nautical or naval applications. Instead, it extends to designing and managing systems that support both terrestrial and maritime environments. For instance, marine engineers collaborate with urban planners and environmental scientists to develop sustainable desalination plants that mitigate water scarcity while minimizing ecological impacts on the Red Sea and Mediterranean Sea coasts. These projects are crucial for Israel Jerusalem’s long-term resilience, as the city’s population growth continues to strain its freshwater supply.</w:t>
      </w:r>
    </w:p>
    <w:p>
      <w:pPr>
        <w:pStyle w:val="BodyText"/>
      </w:pPr>
      <w:r>
        <w:t xml:space="preserve">Additionally, marine engineers in Israel Jerusalem contribute to the advancement of renewable energy technologies. The region’s exposure to strong coastal winds and solar radiation has made it a hub for offshore wind farms and floating solar power installations. Marine engineers play a pivotal role in designing these systems, ensuring their structural integrity against harsh maritime conditions while optimizing energy output. Such innovations align with Israel’s national commitment to achieving carbon neutrality by 2050 and underscore the interdisciplinary nature of marine engineering as a profession.</w:t>
      </w:r>
    </w:p>
    <w:p>
      <w:pPr>
        <w:pStyle w:val="BodyText"/>
      </w:pPr>
      <w:r>
        <w:t xml:space="preserve">Educational institutions in Israel Jerusalem are also pivotal in shaping the next generation of marine engineers. Universities such as the Hebrew University of Jerusalem and the Technion – Israel Institute of Technology offer specialized programs that integrate marine engineering with fields like environmental science, robotics, and artificial intelligence. These programs emphasize hands-on research opportunities, including studies on oceanic biodiversity conservation and maritime cybersecurity. By fostering collaboration between academia and industry, Israel Jerusalem is positioning itself as a global leader in cutting-edge marine engineering solutions.</w:t>
      </w:r>
    </w:p>
    <w:p>
      <w:pPr>
        <w:pStyle w:val="BodyText"/>
      </w:pPr>
      <w:r>
        <w:t xml:space="preserve">However, the work of marine engineers in Israel Jerusalem is not without challenges. The region’s geopolitical tensions necessitate a heightened focus on security measures for maritime infrastructure. Marine engineers must design systems that are not only technologically advanced but also resilient to potential threats, such as cyberattacks on port operations or sabotage of desalination facilities. Furthermore, the integration of marine engineering projects with archaeological and cultural preservation efforts in Jerusalem adds another layer of complexity to their work. For example, underwater excavations near ancient maritime trade routes require engineers to balance technological innovation with historical sensitivity.</w:t>
      </w:r>
    </w:p>
    <w:p>
      <w:pPr>
        <w:pStyle w:val="BodyText"/>
      </w:pPr>
      <w:r>
        <w:t xml:space="preserve">Despite these challenges, the contributions of marine engineers in Israel Jerusalem are transformative. Their expertise ensures that the region can harness its limited natural resources efficiently while protecting its coastal ecosystems. By developing adaptive infrastructure and promoting sustainable practices, marine engineers are instrumental in safeguarding Israel’s maritime interests and enhancing the quality of life for residents in Jerusalem and beyond.</w:t>
      </w:r>
    </w:p>
    <w:p>
      <w:pPr>
        <w:pStyle w:val="BodyText"/>
      </w:pPr>
      <w:r>
        <w:t xml:space="preserve">This document highlights the importance of marine engineering as a multidisciplinary field that bridges land, sea, and air. In Israel Jerusalem, where historical legacy meets modern innovation, marine engineers are not merely problem-solvers but visionaries who shape the future through science and technology. Their work exemplifies how engineering can address pressing global challenges while respecting cultural heritage and environmental stewardship.</w:t>
      </w:r>
    </w:p>
    <w:p>
      <w:pPr>
        <w:pStyle w:val="BodyText"/>
      </w:pPr>
      <w:r>
        <w:rPr>
          <w:bCs/>
          <w:b/>
        </w:rPr>
        <w:t xml:space="preserve">Keywords:</w:t>
      </w:r>
      <w:r>
        <w:t xml:space="preserve"> </w:t>
      </w:r>
      <w:r>
        <w:t xml:space="preserve">Marine Engineer, Israel Jerusalem, Sustainable Development, Renewable Energy, Coastal Infrastructure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Israel Jerusalem</dc:title>
  <dc:creator/>
  <cp:keywords/>
  <dcterms:created xsi:type="dcterms:W3CDTF">2026-07-20T09:51:07Z</dcterms:created>
  <dcterms:modified xsi:type="dcterms:W3CDTF">2026-07-20T09:51:07Z</dcterms:modified>
</cp:coreProperties>
</file>

<file path=docProps/custom.xml><?xml version="1.0" encoding="utf-8"?>
<Properties xmlns="http://schemas.openxmlformats.org/officeDocument/2006/custom-properties" xmlns:vt="http://schemas.openxmlformats.org/officeDocument/2006/docPropsVTypes"/>
</file>