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009c6481970cbf437bf1e300cb310e0d5dd1731"/>
    <w:p>
      <w:pPr>
        <w:pStyle w:val="Heading1"/>
      </w:pPr>
      <w:r>
        <w:t xml:space="preserve">Abstract Academic Document: The Role of Marine Engineers in Peru Lima</w:t>
      </w:r>
    </w:p>
    <w:p>
      <w:pPr>
        <w:pStyle w:val="FirstParagraph"/>
      </w:pPr>
      <w:r>
        <w:rPr>
          <w:bCs/>
          <w:b/>
        </w:rPr>
        <w:t xml:space="preserve">Abstract:</w:t>
      </w:r>
    </w:p>
    <w:p>
      <w:pPr>
        <w:pStyle w:val="BodyText"/>
      </w:pPr>
      <w:r>
        <w:t xml:space="preserve">The field of</w:t>
      </w:r>
      <w:r>
        <w:t xml:space="preserve"> </w:t>
      </w:r>
      <w:r>
        <w:rPr>
          <w:bCs/>
          <w:b/>
        </w:rPr>
        <w:t xml:space="preserve">Marine Engineer</w:t>
      </w:r>
      <w:r>
        <w:t xml:space="preserve"> </w:t>
      </w:r>
      <w:r>
        <w:t xml:space="preserve">is critical to the development and sustainability of maritime industries, particularly in coastal regions like</w:t>
      </w:r>
      <w:r>
        <w:t xml:space="preserve"> </w:t>
      </w:r>
      <w:r>
        <w:rPr>
          <w:iCs/>
          <w:i/>
        </w:rPr>
        <w:t xml:space="preserve">Peru Lima</w:t>
      </w:r>
      <w:r>
        <w:t xml:space="preserve">, where economic activities are deeply intertwined with oceanic resources. This academic document explores the multifaceted role of marine engineers in Peru Lima, emphasizing their contributions to infrastructure, environmental preservation, and economic growth. Given Peru's strategic location along the Pacific coast and its reliance on maritime trade through ports such as Callao—the country's primary gateway—marine engineers play a pivotal role in ensuring the safety, efficiency, and innovation of port operations. This document also examines the challenges faced by marine engineers in</w:t>
      </w:r>
      <w:r>
        <w:t xml:space="preserve"> </w:t>
      </w:r>
      <w:r>
        <w:rPr>
          <w:iCs/>
          <w:i/>
        </w:rPr>
        <w:t xml:space="preserve">Peru Lima</w:t>
      </w:r>
      <w:r>
        <w:t xml:space="preserve">, including climate change impacts on coastal ecosystems, regulatory frameworks specific to Peruvian maritime law, and the integration of emerging technologies in marine engineering practices.</w:t>
      </w:r>
    </w:p>
    <w:p>
      <w:pPr>
        <w:pStyle w:val="BodyText"/>
      </w:pPr>
      <w:r>
        <w:rPr>
          <w:bCs/>
          <w:b/>
        </w:rPr>
        <w:t xml:space="preserve">Introduction:</w:t>
      </w:r>
    </w:p>
    <w:p>
      <w:pPr>
        <w:pStyle w:val="BodyText"/>
      </w:pPr>
      <w:r>
        <w:rPr>
          <w:iCs/>
          <w:i/>
        </w:rPr>
        <w:t xml:space="preserve">Peru Lima</w:t>
      </w:r>
      <w:r>
        <w:t xml:space="preserve">, as a major urban and economic hub in South America, is uniquely positioned at the intersection of maritime trade and environmental stewardship. The city’s proximity to the Pacific Ocean underscores its dependence on marine-based industries, from fishing and shipping to offshore energy exploration. In this context,</w:t>
      </w:r>
      <w:r>
        <w:t xml:space="preserve"> </w:t>
      </w:r>
      <w:r>
        <w:rPr>
          <w:bCs/>
          <w:b/>
        </w:rPr>
        <w:t xml:space="preserve">Marine Engineers</w:t>
      </w:r>
      <w:r>
        <w:t xml:space="preserve"> </w:t>
      </w:r>
      <w:r>
        <w:t xml:space="preserve">serve as vital professionals tasked with designing, maintaining, and optimizing vessels, port infrastructure, and marine systems that underpin Peru's economic stability. The role of a marine engineer extends beyond technical expertise; it encompasses responsibilities related to environmental compliance, safety protocols for coastal communities, and the development of sustainable practices that align with global climate goals.</w:t>
      </w:r>
    </w:p>
    <w:p>
      <w:pPr>
        <w:pStyle w:val="BodyText"/>
      </w:pPr>
      <w:r>
        <w:rPr>
          <w:bCs/>
          <w:b/>
        </w:rPr>
        <w:t xml:space="preserve">Scope of Work:</w:t>
      </w:r>
    </w:p>
    <w:p>
      <w:pPr>
        <w:pStyle w:val="BodyText"/>
      </w:pPr>
      <w:r>
        <w:t xml:space="preserve">This academic document delves into the specific functions and responsibilities of</w:t>
      </w:r>
      <w:r>
        <w:t xml:space="preserve"> </w:t>
      </w:r>
      <w:r>
        <w:rPr>
          <w:bCs/>
          <w:b/>
        </w:rPr>
        <w:t xml:space="preserve">Marine Engineers</w:t>
      </w:r>
      <w:r>
        <w:t xml:space="preserve"> </w:t>
      </w:r>
      <w:r>
        <w:t xml:space="preserve">in</w:t>
      </w:r>
      <w:r>
        <w:t xml:space="preserve"> </w:t>
      </w:r>
      <w:r>
        <w:rPr>
          <w:iCs/>
          <w:i/>
        </w:rPr>
        <w:t xml:space="preserve">Peru Lima</w:t>
      </w:r>
      <w:r>
        <w:t xml:space="preserve">, focusing on three key areas: port infrastructure development, environmental sustainability, and technological innovation. By analyzing case studies from Peru's maritime sector, this document highlights how marine engineers address challenges such as rising sea levels, coastal erosion, and the need for resilient infrastructure in a region prone to natural disasters like El Niño events. Furthermore, it explores the educational pathways available for aspiring marine engineers in</w:t>
      </w:r>
      <w:r>
        <w:t xml:space="preserve"> </w:t>
      </w:r>
      <w:r>
        <w:rPr>
          <w:iCs/>
          <w:i/>
        </w:rPr>
        <w:t xml:space="preserve">Peru Lima</w:t>
      </w:r>
      <w:r>
        <w:t xml:space="preserve">, including programs at institutions such as the Universidad Nacional del Callao and their alignment with international maritime standards.</w:t>
      </w:r>
    </w:p>
    <w:p>
      <w:pPr>
        <w:pStyle w:val="BodyText"/>
      </w:pPr>
      <w:r>
        <w:rPr>
          <w:bCs/>
          <w:b/>
        </w:rPr>
        <w:t xml:space="preserve">Port Infrastructure Development:</w:t>
      </w:r>
    </w:p>
    <w:p>
      <w:pPr>
        <w:pStyle w:val="BodyText"/>
      </w:pPr>
      <w:r>
        <w:t xml:space="preserve">As the largest port city in Peru,</w:t>
      </w:r>
      <w:r>
        <w:t xml:space="preserve"> </w:t>
      </w:r>
      <w:r>
        <w:rPr>
          <w:iCs/>
          <w:i/>
        </w:rPr>
        <w:t xml:space="preserve">Lima</w:t>
      </w:r>
      <w:r>
        <w:t xml:space="preserve"> </w:t>
      </w:r>
      <w:r>
        <w:t xml:space="preserve">is a critical node in regional and international trade. Marine engineers in this region are instrumental in designing and maintaining port facilities that can handle increasing cargo volumes while adhering to stringent safety regulations. For instance, the modernization of the Callao Port—a project requiring advanced marine engineering solutions—has involved the development of deep-water berths, automated container handling systems, and improved dredging techniques to accommodate larger vessels. Marine engineers also play a role in ensuring that these projects comply with Peruvian environmental laws and international maritime treaties such as MARPOL (International Convention for the Prevention of Pollution from Ships).</w:t>
      </w:r>
    </w:p>
    <w:p>
      <w:pPr>
        <w:pStyle w:val="BodyText"/>
      </w:pPr>
      <w:r>
        <w:rPr>
          <w:bCs/>
          <w:b/>
        </w:rPr>
        <w:t xml:space="preserve">Environmental Sustainability:</w:t>
      </w:r>
    </w:p>
    <w:p>
      <w:pPr>
        <w:pStyle w:val="BodyText"/>
      </w:pPr>
      <w:r>
        <w:rPr>
          <w:iCs/>
          <w:i/>
        </w:rPr>
        <w:t xml:space="preserve">Peru Lima</w:t>
      </w:r>
      <w:r>
        <w:t xml:space="preserve"> </w:t>
      </w:r>
      <w:r>
        <w:t xml:space="preserve">faces significant environmental challenges, including pollution from shipping activities, habitat degradation due to coastal industrialization, and the impact of climate change on marine ecosystems.</w:t>
      </w:r>
      <w:r>
        <w:t xml:space="preserve"> </w:t>
      </w:r>
      <w:r>
        <w:rPr>
          <w:bCs/>
          <w:b/>
        </w:rPr>
        <w:t xml:space="preserve">Marine Engineers</w:t>
      </w:r>
      <w:r>
        <w:t xml:space="preserve"> </w:t>
      </w:r>
      <w:r>
        <w:t xml:space="preserve">are increasingly tasked with developing solutions that balance economic growth with ecological preservation. This includes designing vessels and port systems that minimize carbon footprints through the use of alternative fuels, optimizing energy consumption in maritime operations, and implementing waste management systems to reduce pollution. Additionally, marine engineers collaborate with environmental agencies in</w:t>
      </w:r>
      <w:r>
        <w:t xml:space="preserve"> </w:t>
      </w:r>
      <w:r>
        <w:rPr>
          <w:iCs/>
          <w:i/>
        </w:rPr>
        <w:t xml:space="preserve">Lima</w:t>
      </w:r>
      <w:r>
        <w:t xml:space="preserve"> </w:t>
      </w:r>
      <w:r>
        <w:t xml:space="preserve">to monitor and mitigate the effects of industrial runoff on coral reefs and marine biodiversity.</w:t>
      </w:r>
    </w:p>
    <w:p>
      <w:pPr>
        <w:pStyle w:val="BodyText"/>
      </w:pPr>
      <w:r>
        <w:rPr>
          <w:bCs/>
          <w:b/>
        </w:rPr>
        <w:t xml:space="preserve">Technological Innovation:</w:t>
      </w:r>
    </w:p>
    <w:p>
      <w:pPr>
        <w:pStyle w:val="BodyText"/>
      </w:pPr>
      <w:r>
        <w:t xml:space="preserve">The rapid advancement of technology has transformed the role of</w:t>
      </w:r>
      <w:r>
        <w:t xml:space="preserve"> </w:t>
      </w:r>
      <w:r>
        <w:rPr>
          <w:bCs/>
          <w:b/>
        </w:rPr>
        <w:t xml:space="preserve">Marine Engineers</w:t>
      </w:r>
      <w:r>
        <w:t xml:space="preserve">, particularly in</w:t>
      </w:r>
      <w:r>
        <w:t xml:space="preserve"> </w:t>
      </w:r>
      <w:r>
        <w:rPr>
          <w:iCs/>
          <w:i/>
        </w:rPr>
        <w:t xml:space="preserve">Peru Lima</w:t>
      </w:r>
      <w:r>
        <w:t xml:space="preserve">, where digital tools are being integrated into maritime operations. Innovations such as artificial intelligence for predictive maintenance of ships, unmanned surface vehicles (USVs) for oceanographic research, and blockchain-based systems for cargo tracking are reshaping the industry. Marine engineers in</w:t>
      </w:r>
      <w:r>
        <w:t xml:space="preserve"> </w:t>
      </w:r>
      <w:r>
        <w:rPr>
          <w:iCs/>
          <w:i/>
        </w:rPr>
        <w:t xml:space="preserve">Lima</w:t>
      </w:r>
      <w:r>
        <w:t xml:space="preserve"> </w:t>
      </w:r>
      <w:r>
        <w:t xml:space="preserve">must now possess interdisciplinary skills that combine traditional mechanical engineering with expertise in data analytics, automation, and cybersecurity. This shift is reflected in the curricula of marine engineering programs at local universities, which increasingly emphasize courses on renewable energy systems and smart port technologies.</w:t>
      </w:r>
    </w:p>
    <w:p>
      <w:pPr>
        <w:pStyle w:val="BodyText"/>
      </w:pPr>
      <w:r>
        <w:rPr>
          <w:bCs/>
          <w:b/>
        </w:rPr>
        <w:t xml:space="preserve">Challenges Faced by Marine Engineers in Peru Lima:</w:t>
      </w:r>
    </w:p>
    <w:p>
      <w:pPr>
        <w:pStyle w:val="BodyText"/>
      </w:pPr>
      <w:r>
        <w:t xml:space="preserve">Despite their critical role,</w:t>
      </w:r>
      <w:r>
        <w:t xml:space="preserve"> </w:t>
      </w:r>
      <w:r>
        <w:rPr>
          <w:bCs/>
          <w:b/>
        </w:rPr>
        <w:t xml:space="preserve">Marine Engineers</w:t>
      </w:r>
      <w:r>
        <w:t xml:space="preserve"> </w:t>
      </w:r>
      <w:r>
        <w:t xml:space="preserve">in</w:t>
      </w:r>
      <w:r>
        <w:t xml:space="preserve"> </w:t>
      </w:r>
      <w:r>
        <w:rPr>
          <w:iCs/>
          <w:i/>
        </w:rPr>
        <w:t xml:space="preserve">Lima</w:t>
      </w:r>
      <w:r>
        <w:t xml:space="preserve"> </w:t>
      </w:r>
      <w:r>
        <w:t xml:space="preserve">encounter unique challenges. One major issue is the lack of standardized regulations for offshore activities, which can lead to conflicts between economic development and environmental protection. Additionally, the high cost of adopting cutting-edge technologies poses a barrier for smaller maritime enterprises in the region. Another challenge is the need for continuous training to keep pace with global advancements in marine engineering, as well as adapting to local conditions such as Peru’s complex coastline and frequent seismic activity.</w:t>
      </w:r>
    </w:p>
    <w:p>
      <w:pPr>
        <w:pStyle w:val="BodyText"/>
      </w:pPr>
      <w:r>
        <w:rPr>
          <w:bCs/>
          <w:b/>
        </w:rPr>
        <w:t xml:space="preserve">Conclusion:</w:t>
      </w:r>
    </w:p>
    <w:p>
      <w:pPr>
        <w:pStyle w:val="BodyText"/>
      </w:pPr>
      <w:r>
        <w:t xml:space="preserve">The role of</w:t>
      </w:r>
      <w:r>
        <w:t xml:space="preserve"> </w:t>
      </w:r>
      <w:r>
        <w:rPr>
          <w:bCs/>
          <w:b/>
        </w:rPr>
        <w:t xml:space="preserve">Marine Engineers</w:t>
      </w:r>
      <w:r>
        <w:t xml:space="preserve"> </w:t>
      </w:r>
      <w:r>
        <w:t xml:space="preserve">in</w:t>
      </w:r>
      <w:r>
        <w:t xml:space="preserve"> </w:t>
      </w:r>
      <w:r>
        <w:rPr>
          <w:iCs/>
          <w:i/>
        </w:rPr>
        <w:t xml:space="preserve">Lima</w:t>
      </w:r>
      <w:r>
        <w:t xml:space="preserve">, Peru, is indispensable to the city's economic prosperity and environmental resilience. As a maritime hub,</w:t>
      </w:r>
      <w:r>
        <w:t xml:space="preserve"> </w:t>
      </w:r>
      <w:r>
        <w:rPr>
          <w:iCs/>
          <w:i/>
        </w:rPr>
        <w:t xml:space="preserve">Lima</w:t>
      </w:r>
      <w:r>
        <w:t xml:space="preserve"> </w:t>
      </w:r>
      <w:r>
        <w:t xml:space="preserve">relies on these professionals to navigate the complexities of port operations, environmental stewardship, and technological innovation. This academic document underscores the importance of investing in marine engineering education and research in</w:t>
      </w:r>
      <w:r>
        <w:t xml:space="preserve"> </w:t>
      </w:r>
      <w:r>
        <w:rPr>
          <w:iCs/>
          <w:i/>
        </w:rPr>
        <w:t xml:space="preserve">Peru Lima</w:t>
      </w:r>
      <w:r>
        <w:t xml:space="preserve">, ensuring that future engineers are equipped to address both local challenges and global maritime trends. By fostering collaboration between academia, industry stakeholders, and government agencies, Peru can solidify its position as a leader in sustainable maritime practices while safeguarding the interests of coastal communities.</w:t>
      </w:r>
    </w:p>
    <w:p>
      <w:pPr>
        <w:pStyle w:val="BodyText"/>
      </w:pPr>
      <w:r>
        <w:rPr>
          <w:bCs/>
          <w:b/>
        </w:rPr>
        <w:t xml:space="preserve">Keywords:</w:t>
      </w:r>
      <w:r>
        <w:t xml:space="preserve"> </w:t>
      </w:r>
      <w:r>
        <w:t xml:space="preserve">Marine Engineer, Peru Lima, Port Infrastructure, Environmental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2026-07-14T23:41:24Z</dcterms:created>
  <dcterms:modified xsi:type="dcterms:W3CDTF">2026-07-14T23:41:24Z</dcterms:modified>
</cp:coreProperties>
</file>

<file path=docProps/custom.xml><?xml version="1.0" encoding="utf-8"?>
<Properties xmlns="http://schemas.openxmlformats.org/officeDocument/2006/custom-properties" xmlns:vt="http://schemas.openxmlformats.org/officeDocument/2006/docPropsVTypes"/>
</file>