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84747de2c6b821fe33ae8626adac719953b1d34"/>
    <w:p>
      <w:pPr>
        <w:pStyle w:val="Heading1"/>
      </w:pPr>
      <w:r>
        <w:t xml:space="preserve">Abstract Academic Document: The Role of the Marine Engineer in the United States San Francisco</w:t>
      </w:r>
    </w:p>
    <w:p>
      <w:pPr>
        <w:pStyle w:val="FirstParagraph"/>
      </w:pPr>
      <w:r>
        <w:rPr>
          <w:bCs/>
          <w:b/>
        </w:rPr>
        <w:t xml:space="preserve">Abstract:</w:t>
      </w:r>
    </w:p>
    <w:p>
      <w:pPr>
        <w:pStyle w:val="BodyText"/>
      </w:pPr>
      <w:r>
        <w:t xml:space="preserve">In an era marked by rapid technological advancements, environmental sustainability challenges, and evolving maritime logistics, the role of the Marine Engineer has become increasingly pivotal to global trade and coastal economies. This abstract academic document explores the significance of the Marine Engineer within the unique context of</w:t>
      </w:r>
      <w:r>
        <w:t xml:space="preserve"> </w:t>
      </w:r>
      <w:r>
        <w:rPr>
          <w:bCs/>
          <w:b/>
        </w:rPr>
        <w:t xml:space="preserve">United States San Francisco</w:t>
      </w:r>
      <w:r>
        <w:t xml:space="preserve">, a city that serves as a nexus for innovation, port operations, and environmental stewardship. The analysis underscores how the profession of</w:t>
      </w:r>
      <w:r>
        <w:t xml:space="preserve"> </w:t>
      </w:r>
      <w:r>
        <w:rPr>
          <w:bCs/>
          <w:b/>
        </w:rPr>
        <w:t xml:space="preserve">Marine Engineer</w:t>
      </w:r>
      <w:r>
        <w:t xml:space="preserve"> </w:t>
      </w:r>
      <w:r>
        <w:t xml:space="preserve">intersects with regional economic priorities, regulatory frameworks, and technological trends in San Francisco's maritime sector.</w:t>
      </w:r>
    </w:p>
    <w:bookmarkStart w:id="20" w:name="Xae6d553a3d0321cbd3503f081bbe3348b5b64ab"/>
    <w:p>
      <w:pPr>
        <w:pStyle w:val="Heading2"/>
      </w:pPr>
      <w:r>
        <w:t xml:space="preserve">Introduction: The Relevance of Marine Engineering in San Francisco</w:t>
      </w:r>
    </w:p>
    <w:p>
      <w:pPr>
        <w:pStyle w:val="FirstParagraph"/>
      </w:pPr>
      <w:r>
        <w:t xml:space="preserve">The United States San Francisco is a critical hub for maritime activity, home to the Port of San Francisco and one of the busiest container ports on the West Coast. As a major gateway for international trade, it relies heavily on the expertise of</w:t>
      </w:r>
      <w:r>
        <w:t xml:space="preserve"> </w:t>
      </w:r>
      <w:r>
        <w:rPr>
          <w:bCs/>
          <w:b/>
        </w:rPr>
        <w:t xml:space="preserve">Marine Engineers</w:t>
      </w:r>
      <w:r>
        <w:t xml:space="preserve"> </w:t>
      </w:r>
      <w:r>
        <w:t xml:space="preserve">to ensure safe, efficient, and environmentally compliant operations. The city’s unique geography—characterized by its intricate bay system, tidal influences, and proximity to both Pacific Ocean routes and inland waterways—demands specialized engineering solutions tailored to local conditions.</w:t>
      </w:r>
    </w:p>
    <w:p>
      <w:pPr>
        <w:pStyle w:val="BodyText"/>
      </w:pPr>
      <w:r>
        <w:t xml:space="preserve">This document examines the multifaceted responsibilities of</w:t>
      </w:r>
      <w:r>
        <w:t xml:space="preserve"> </w:t>
      </w:r>
      <w:r>
        <w:rPr>
          <w:bCs/>
          <w:b/>
        </w:rPr>
        <w:t xml:space="preserve">Marine Engineers</w:t>
      </w:r>
      <w:r>
        <w:t xml:space="preserve"> </w:t>
      </w:r>
      <w:r>
        <w:t xml:space="preserve">in San Francisco, emphasizing their role in maintaining the functionality of commercial vessels, port infrastructure, and renewable energy systems. It also highlights how the profession aligns with San Francisco’s broader goals of sustainability and innovation.</w:t>
      </w:r>
    </w:p>
    <w:bookmarkEnd w:id="20"/>
    <w:bookmarkStart w:id="21" w:name="X623c6283722db4131daab2659f58113642aee0e"/>
    <w:p>
      <w:pPr>
        <w:pStyle w:val="Heading2"/>
      </w:pPr>
      <w:r>
        <w:t xml:space="preserve">The Role of Marine Engineers: Technical Expertise and Industry Impact</w:t>
      </w:r>
    </w:p>
    <w:p>
      <w:pPr>
        <w:pStyle w:val="FirstParagraph"/>
      </w:pPr>
      <w:r>
        <w:rPr>
          <w:bCs/>
          <w:b/>
        </w:rPr>
        <w:t xml:space="preserve">Marine Engineers</w:t>
      </w:r>
      <w:r>
        <w:t xml:space="preserve"> </w:t>
      </w:r>
      <w:r>
        <w:t xml:space="preserve">are professionals who design, construct, operate, and maintain the mechanical systems of ships, submarines, offshore platforms, and other marine vessels. In San Francisco’s context, their work extends beyond traditional naval engineering to include the integration of advanced technologies such as hybrid propulsion systems, autonomous vessel navigation software, and energy-efficient cargo handling equipment.</w:t>
      </w:r>
    </w:p>
    <w:p>
      <w:pPr>
        <w:pStyle w:val="BodyText"/>
      </w:pPr>
      <w:r>
        <w:t xml:space="preserve">For instance, the Port of San Francisco has been a leader in adopting green port initiatives, including shore power systems that reduce emissions from docked vessels. Here,</w:t>
      </w:r>
      <w:r>
        <w:t xml:space="preserve"> </w:t>
      </w:r>
      <w:r>
        <w:rPr>
          <w:bCs/>
          <w:b/>
        </w:rPr>
        <w:t xml:space="preserve">Marine Engineers</w:t>
      </w:r>
      <w:r>
        <w:t xml:space="preserve"> </w:t>
      </w:r>
      <w:r>
        <w:t xml:space="preserve">play a crucial role in designing and implementing these systems to meet stringent environmental regulations set by federal and local authorities. Their expertise ensures that the city’s maritime operations remain competitive while adhering to the state of California’s ambitious climate goals.</w:t>
      </w:r>
    </w:p>
    <w:bookmarkEnd w:id="21"/>
    <w:bookmarkStart w:id="22" w:name="X79f72b448ec4d7cbdfc3d4d30b3d93ca564b4c2"/>
    <w:p>
      <w:pPr>
        <w:pStyle w:val="Heading2"/>
      </w:pPr>
      <w:r>
        <w:t xml:space="preserve">Industry Context: San Francisco as a Maritime Innovation Center</w:t>
      </w:r>
    </w:p>
    <w:p>
      <w:pPr>
        <w:pStyle w:val="FirstParagraph"/>
      </w:pPr>
      <w:r>
        <w:t xml:space="preserve">The United States San Francisco is not only a hub for traditional maritime industries but also a burgeoning center for marine technology startups and research institutions. The city’s proximity to Silicon Valley has fostered collaborations between maritime engineers and tech innovators, leading to breakthroughs in areas such as AI-driven vessel monitoring systems, underwater robotics, and sustainable materials for shipbuilding.</w:t>
      </w:r>
    </w:p>
    <w:p>
      <w:pPr>
        <w:pStyle w:val="BodyText"/>
      </w:pPr>
      <w:r>
        <w:t xml:space="preserve">Local universities, including the University of California San Francisco (UCSF) and the California Maritime Academy in Vallejo (nearby), provide specialized training programs for</w:t>
      </w:r>
      <w:r>
        <w:t xml:space="preserve"> </w:t>
      </w:r>
      <w:r>
        <w:rPr>
          <w:bCs/>
          <w:b/>
        </w:rPr>
        <w:t xml:space="preserve">Marine Engineers</w:t>
      </w:r>
      <w:r>
        <w:t xml:space="preserve">, equipping them with skills to address the unique challenges of coastal environments. These programs emphasize interdisciplinary approaches, combining oceanography, mechanical engineering, and environmental science to prepare graduates for careers in San Francisco’s dynamic maritime landscape.</w:t>
      </w:r>
    </w:p>
    <w:bookmarkEnd w:id="22"/>
    <w:bookmarkStart w:id="23" w:name="X78885300f691bc9419aa6cb7533495951651d57"/>
    <w:p>
      <w:pPr>
        <w:pStyle w:val="Heading2"/>
      </w:pPr>
      <w:r>
        <w:t xml:space="preserve">Challenges and Opportunities for Marine Engineers in San Francisco</w:t>
      </w:r>
    </w:p>
    <w:p>
      <w:pPr>
        <w:pStyle w:val="FirstParagraph"/>
      </w:pPr>
      <w:r>
        <w:t xml:space="preserve">The profession of</w:t>
      </w:r>
      <w:r>
        <w:t xml:space="preserve"> </w:t>
      </w:r>
      <w:r>
        <w:rPr>
          <w:bCs/>
          <w:b/>
        </w:rPr>
        <w:t xml:space="preserve">Marine Engineer</w:t>
      </w:r>
      <w:r>
        <w:t xml:space="preserve"> </w:t>
      </w:r>
      <w:r>
        <w:t xml:space="preserve">in the United States San Francisco is not without its challenges. Climate change-induced sea-level rise, increased frequency of extreme weather events, and regulatory pressures to decarbonize the shipping industry pose significant hurdles. For example, rising tides threaten the integrity of port infrastructure, requiring</w:t>
      </w:r>
      <w:r>
        <w:t xml:space="preserve"> </w:t>
      </w:r>
      <w:r>
        <w:rPr>
          <w:bCs/>
          <w:b/>
        </w:rPr>
        <w:t xml:space="preserve">Marine Engineers</w:t>
      </w:r>
      <w:r>
        <w:t xml:space="preserve"> </w:t>
      </w:r>
      <w:r>
        <w:t xml:space="preserve">to design adaptive solutions such as floating docks and resilient coastal defenses.</w:t>
      </w:r>
    </w:p>
    <w:p>
      <w:pPr>
        <w:pStyle w:val="BodyText"/>
      </w:pPr>
      <w:r>
        <w:t xml:space="preserve">However, these challenges also present opportunities for innovation. San Francisco’s commitment to sustainability has positioned the city as a testing ground for cutting-edge marine technologies.</w:t>
      </w:r>
      <w:r>
        <w:t xml:space="preserve"> </w:t>
      </w:r>
      <w:r>
        <w:rPr>
          <w:bCs/>
          <w:b/>
        </w:rPr>
        <w:t xml:space="preserve">Marine Engineers</w:t>
      </w:r>
      <w:r>
        <w:t xml:space="preserve"> </w:t>
      </w:r>
      <w:r>
        <w:t xml:space="preserve">working in the region have access to funding programs, research partnerships, and policy incentives that encourage the development of eco-friendly solutions.</w:t>
      </w:r>
    </w:p>
    <w:bookmarkEnd w:id="23"/>
    <w:bookmarkStart w:id="24" w:name="X51d7b50a6831b9445ced08d6f0cc25d2fd8a769"/>
    <w:p>
      <w:pPr>
        <w:pStyle w:val="Heading2"/>
      </w:pPr>
      <w:r>
        <w:t xml:space="preserve">Educational and Professional Development Pathways</w:t>
      </w:r>
    </w:p>
    <w:p>
      <w:pPr>
        <w:pStyle w:val="FirstParagraph"/>
      </w:pPr>
      <w:r>
        <w:t xml:space="preserve">Becoming a</w:t>
      </w:r>
      <w:r>
        <w:t xml:space="preserve"> </w:t>
      </w:r>
      <w:r>
        <w:rPr>
          <w:bCs/>
          <w:b/>
        </w:rPr>
        <w:t xml:space="preserve">Marine Engineer</w:t>
      </w:r>
      <w:r>
        <w:t xml:space="preserve"> </w:t>
      </w:r>
      <w:r>
        <w:t xml:space="preserve">in San Francisco requires a combination of formal education, hands-on experience, and adherence to industry certifications. Aspiring engineers typically pursue bachelor’s or master’s degrees in mechanical engineering, naval architecture, or ocean engineering. Many institutions in the Bay Area offer specialized coursework aligned with the needs of coastal and marine industries.</w:t>
      </w:r>
    </w:p>
    <w:p>
      <w:pPr>
        <w:pStyle w:val="BodyText"/>
      </w:pPr>
      <w:r>
        <w:t xml:space="preserve">Professional certification from organizations such as the American Society of Mechanical Engineers (ASME) or the United States Coast Guard is often mandatory for roles involving commercial vessel operations. Additionally, continuous learning is essential due to the fast-paced nature of technological change in San Francisco’s maritime sector.</w:t>
      </w:r>
    </w:p>
    <w:bookmarkEnd w:id="24"/>
    <w:bookmarkStart w:id="25" w:name="X8aa572e3d6e5accacf2d592fbaac3f2ed1aec21"/>
    <w:p>
      <w:pPr>
        <w:pStyle w:val="Heading2"/>
      </w:pPr>
      <w:r>
        <w:t xml:space="preserve">Conclusion: The Future of Marine Engineering in San Francisco</w:t>
      </w:r>
    </w:p>
    <w:p>
      <w:pPr>
        <w:pStyle w:val="FirstParagraph"/>
      </w:pPr>
      <w:r>
        <w:t xml:space="preserve">The role of the</w:t>
      </w:r>
      <w:r>
        <w:t xml:space="preserve"> </w:t>
      </w:r>
      <w:r>
        <w:rPr>
          <w:bCs/>
          <w:b/>
        </w:rPr>
        <w:t xml:space="preserve">Marine Engineer</w:t>
      </w:r>
      <w:r>
        <w:t xml:space="preserve"> </w:t>
      </w:r>
      <w:r>
        <w:t xml:space="preserve">in the United States San Francisco is central to advancing the city’s vision for a sustainable, technologically advanced maritime industry. As global shipping dynamics evolve and environmental priorities take precedence, the expertise of these professionals will be indispensable in shaping resilient port systems, reducing carbon footprints, and fostering innovation.</w:t>
      </w:r>
    </w:p>
    <w:p>
      <w:pPr>
        <w:pStyle w:val="BodyText"/>
      </w:pPr>
      <w:r>
        <w:t xml:space="preserve">This abstract academic document underscores the critical importance of aligning</w:t>
      </w:r>
      <w:r>
        <w:t xml:space="preserve"> </w:t>
      </w:r>
      <w:r>
        <w:rPr>
          <w:bCs/>
          <w:b/>
        </w:rPr>
        <w:t xml:space="preserve">Marine Engineer</w:t>
      </w:r>
      <w:r>
        <w:t xml:space="preserve"> </w:t>
      </w:r>
      <w:r>
        <w:t xml:space="preserve">education, practice, and research with San Francisco’s unique geographical and economic context. By doing so, the profession can contribute meaningfully to both local development and global maritime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the United States San Francisco</dc:title>
  <dc:creator/>
  <dc:language>en</dc:language>
  <cp:keywords/>
  <dcterms:created xsi:type="dcterms:W3CDTF">2026-07-23T10:15:19Z</dcterms:created>
  <dcterms:modified xsi:type="dcterms:W3CDTF">2026-07-23T10:15:19Z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