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Mathematician</w:t>
      </w:r>
      <w:r>
        <w:t xml:space="preserve"> </w:t>
      </w:r>
      <w:r>
        <w:t xml:space="preserve">of</w:t>
      </w:r>
      <w:r>
        <w:t xml:space="preserve"> </w:t>
      </w:r>
      <w:r>
        <w:t xml:space="preserve">Egypt</w:t>
      </w:r>
      <w:r>
        <w:t xml:space="preserve"> </w:t>
      </w:r>
      <w:r>
        <w:t xml:space="preserve">Alexandria</w:t>
      </w:r>
    </w:p>
    <w:p>
      <w:pPr>
        <w:pStyle w:val="FirstParagraph"/>
      </w:pPr>
      <w:r>
        <w:t xml:space="preserve">```html</w:t>
      </w:r>
    </w:p>
    <w:bookmarkStart w:id="26" w:name="Xc038282cdbca2ffdf292663dd77111a1a5bb08c"/>
    <w:p>
      <w:pPr>
        <w:pStyle w:val="Heading1"/>
      </w:pPr>
      <w:r>
        <w:t xml:space="preserve">Abstract Academic Document: The Role of the Mathematician in Egypt Alexandria</w:t>
      </w:r>
    </w:p>
    <w:bookmarkStart w:id="20" w:name="introduction"/>
    <w:p>
      <w:pPr>
        <w:pStyle w:val="Heading2"/>
      </w:pPr>
      <w:r>
        <w:t xml:space="preserve">Introduction</w:t>
      </w:r>
    </w:p>
    <w:p>
      <w:pPr>
        <w:pStyle w:val="FirstParagraph"/>
      </w:pPr>
      <w:r>
        <w:t xml:space="preserve">The city of Alexandria, located in ancient Egypt, stands as one of the most pivotal centers for intellectual and scientific advancement in human history. Renowned for its unparalleled libraries, universities, and scholarly communities, Alexandria became a beacon of knowledge during the Hellenistic period. Central to this legacy was the work of mathematicians who thrived within this vibrant academic ecosystem. The</w:t>
      </w:r>
      <w:r>
        <w:t xml:space="preserve"> </w:t>
      </w:r>
      <w:r>
        <w:rPr>
          <w:bCs/>
          <w:b/>
        </w:rPr>
        <w:t xml:space="preserve">Mathematician</w:t>
      </w:r>
      <w:r>
        <w:t xml:space="preserve"> </w:t>
      </w:r>
      <w:r>
        <w:t xml:space="preserve">in Egypt Alexandria was not merely a practitioner of numbers and equations but a cornerstone of cultural and scientific progress. This abstract explores the profound contributions of these scholars, their methodologies, and their enduring impact on mathematics as both a discipline and an intellectual pursuit in the ancient world.</w:t>
      </w:r>
    </w:p>
    <w:bookmarkEnd w:id="20"/>
    <w:bookmarkStart w:id="21" w:name="X439b23dbd9200a88941d9ee5b1abe314c9d23c7"/>
    <w:p>
      <w:pPr>
        <w:pStyle w:val="Heading2"/>
      </w:pPr>
      <w:r>
        <w:t xml:space="preserve">Historical Context: The Mathematical Legacy of Alexandria</w:t>
      </w:r>
    </w:p>
    <w:p>
      <w:pPr>
        <w:pStyle w:val="FirstParagraph"/>
      </w:pPr>
      <w:r>
        <w:t xml:space="preserve">The city of Alexandria, founded by Alexander the Great in 331 BCE, rapidly evolved into a hub for philosophical, scientific, and mathematical inquiry. Under the Ptolemaic dynasty, the establishment of institutions such as the Library of Alexandria and the Museum (a research institute) created an environment where scholars from across the Mediterranean could collaborate. The</w:t>
      </w:r>
      <w:r>
        <w:t xml:space="preserve"> </w:t>
      </w:r>
      <w:r>
        <w:rPr>
          <w:bCs/>
          <w:b/>
        </w:rPr>
        <w:t xml:space="preserve">Mathematician</w:t>
      </w:r>
      <w:r>
        <w:t xml:space="preserve"> </w:t>
      </w:r>
      <w:r>
        <w:t xml:space="preserve">in Egypt Alexandria was thus positioned at a crossroads of cultural exchange, drawing inspiration from Greek, Egyptian, Babylonian, and Indian traditions. This unique confluence allowed for the synthesis of diverse mathematical ideas into a coherent framework that would influence generations to come.</w:t>
      </w:r>
    </w:p>
    <w:p>
      <w:pPr>
        <w:pStyle w:val="BodyText"/>
      </w:pPr>
      <w:r>
        <w:t xml:space="preserve">Alexandria's prominence as a center for mathematics was not accidental. The city’s location at the crossroads of Europe, Asia, and Africa facilitated the flow of knowledge and resources. The presence of monumental structures like the Pharos Lighthouse and the Great Necropolis underscored Alexandria’s ambition to be a repository of human achievement. For mathematicians working in this environment, these physical symbols served as reminders that their work was part of a broader quest to understand the cosmos, nature, and human society.</w:t>
      </w:r>
    </w:p>
    <w:bookmarkEnd w:id="21"/>
    <w:bookmarkStart w:id="22" w:name="X600142dbd32755f8b6b8f2bc1f58de2ece2761b"/>
    <w:p>
      <w:pPr>
        <w:pStyle w:val="Heading2"/>
      </w:pPr>
      <w:r>
        <w:t xml:space="preserve">The Mathematician: A Pillar of Intellectual Inquiry</w:t>
      </w:r>
    </w:p>
    <w:p>
      <w:pPr>
        <w:pStyle w:val="FirstParagraph"/>
      </w:pPr>
      <w:r>
        <w:t xml:space="preserve">The term "Mathematician" in the context of Egypt Alexandria carries immense historical and cultural weight. These scholars were not confined to theoretical pursuits alone; they engaged in practical problem-solving, engineering, and astronomical calculations that had direct applications to society. The</w:t>
      </w:r>
      <w:r>
        <w:t xml:space="preserve"> </w:t>
      </w:r>
      <w:r>
        <w:rPr>
          <w:bCs/>
          <w:b/>
        </w:rPr>
        <w:t xml:space="preserve">Mathematician</w:t>
      </w:r>
      <w:r>
        <w:t xml:space="preserve"> </w:t>
      </w:r>
      <w:r>
        <w:t xml:space="preserve">was revered not only for their ability to abstract complex concepts but also for their capacity to translate these abstractions into tools that could measure the heavens, design architectural marvels, or optimize agricultural practices.</w:t>
      </w:r>
    </w:p>
    <w:p>
      <w:pPr>
        <w:pStyle w:val="BodyText"/>
      </w:pPr>
      <w:r>
        <w:t xml:space="preserve">Famous figures such as Euclid of Alexandria and Hypatia of Alexandria exemplify the intellectual rigor and interdisciplinary approach characteristic of Alexandrian mathematicians. Euclid’s</w:t>
      </w:r>
      <w:r>
        <w:t xml:space="preserve"> </w:t>
      </w:r>
      <w:r>
        <w:rPr>
          <w:iCs/>
          <w:i/>
        </w:rPr>
        <w:t xml:space="preserve">Elements</w:t>
      </w:r>
      <w:r>
        <w:t xml:space="preserve">, a foundational text in geometry, was compiled in Alexandria and became a cornerstone of mathematical education for centuries. Similarly, Hypatia’s work in algebra, astronomy, and philosophy highlighted the interconnectedness of mathematics with other domains. These individuals embodied the ideal of the</w:t>
      </w:r>
      <w:r>
        <w:t xml:space="preserve"> </w:t>
      </w:r>
      <w:r>
        <w:rPr>
          <w:bCs/>
          <w:b/>
        </w:rPr>
        <w:t xml:space="preserve">Mathematician</w:t>
      </w:r>
      <w:r>
        <w:t xml:space="preserve"> </w:t>
      </w:r>
      <w:r>
        <w:t xml:space="preserve">as both a teacher and an innovator within the academic milieu of Egypt Alexandria.</w:t>
      </w:r>
    </w:p>
    <w:bookmarkEnd w:id="22"/>
    <w:bookmarkStart w:id="23" w:name="Xcafd4ec5c8f6c361fd9d766f5a097711e6a0e50"/>
    <w:p>
      <w:pPr>
        <w:pStyle w:val="Heading2"/>
      </w:pPr>
      <w:r>
        <w:t xml:space="preserve">Contributions to Mathematics: Innovation and Synthesis</w:t>
      </w:r>
    </w:p>
    <w:p>
      <w:pPr>
        <w:pStyle w:val="FirstParagraph"/>
      </w:pPr>
      <w:r>
        <w:t xml:space="preserve">The mathematical achievements of Egypt Alexandria were characterized by their emphasis on systematic reasoning, axiomatic structures, and empirical validation. The scholars of this era advanced fields such as geometry, number theory, and trigonometry by building upon the knowledge of earlier civilizations while introducing novel methodologies. For instance, the use of infinitesimals in early calculus can be traced to Alexandrian thinkers who explored the properties of curves and areas using geometric intuition.</w:t>
      </w:r>
    </w:p>
    <w:p>
      <w:pPr>
        <w:pStyle w:val="BodyText"/>
      </w:pPr>
      <w:r>
        <w:t xml:space="preserve">The Library of Alexandria played a critical role in preserving and expanding mathematical knowledge. Scribes and scholars meticulously copied texts from Babylonian astronomical tables, Egyptian land surveying techniques, and Indian numerical systems. This synthesis allowed Alexandrian mathematicians to develop sophisticated models for predicting celestial events or calculating the volume of irregular solids. The</w:t>
      </w:r>
      <w:r>
        <w:t xml:space="preserve"> </w:t>
      </w:r>
      <w:r>
        <w:rPr>
          <w:bCs/>
          <w:b/>
        </w:rPr>
        <w:t xml:space="preserve">Mathematician</w:t>
      </w:r>
      <w:r>
        <w:t xml:space="preserve"> </w:t>
      </w:r>
      <w:r>
        <w:t xml:space="preserve">in Egypt Alexandria was thus both a custodian of inherited wisdom and a pioneer of new discoveries.</w:t>
      </w:r>
    </w:p>
    <w:bookmarkEnd w:id="23"/>
    <w:bookmarkStart w:id="24" w:name="X5f69f7ed8fba0040ff34c9afb2346f2c0e39b71"/>
    <w:p>
      <w:pPr>
        <w:pStyle w:val="Heading2"/>
      </w:pPr>
      <w:r>
        <w:t xml:space="preserve">The Legacy and Impact on Modern Mathematics</w:t>
      </w:r>
    </w:p>
    <w:p>
      <w:pPr>
        <w:pStyle w:val="FirstParagraph"/>
      </w:pPr>
      <w:r>
        <w:t xml:space="preserve">The influence of Egypt Alexandria’s mathematicians extends far beyond the ancient world. The axiomatic method pioneered by Euclid, for example, became the standard approach in mathematics education and research for millennia. The principles of logic and proof formalized in Alexandrian treatises laid the groundwork for modern mathematical disciplines such as topology, analysis, and cryptography.</w:t>
      </w:r>
    </w:p>
    <w:p>
      <w:pPr>
        <w:pStyle w:val="BodyText"/>
      </w:pPr>
      <w:r>
        <w:t xml:space="preserve">Moreover, the interdisciplinary ethos of Alexandria’s mathematicians resonates with contemporary approaches to science and technology. Today’s researchers often draw parallels between the collaborative spirit of ancient Alexandria and modern institutions like CERN or NASA. The</w:t>
      </w:r>
      <w:r>
        <w:t xml:space="preserve"> </w:t>
      </w:r>
      <w:r>
        <w:rPr>
          <w:bCs/>
          <w:b/>
        </w:rPr>
        <w:t xml:space="preserve">Mathematician</w:t>
      </w:r>
      <w:r>
        <w:t xml:space="preserve"> </w:t>
      </w:r>
      <w:r>
        <w:t xml:space="preserve">in Egypt Alexandria serves as a timeless reminder that mathematical innovation thrives in environments that value curiosity, collaboration, and intellectual freedom.</w:t>
      </w:r>
    </w:p>
    <w:bookmarkEnd w:id="24"/>
    <w:bookmarkStart w:id="25" w:name="Xc7e3903068599ee51bf285017ff6f448b54f299"/>
    <w:p>
      <w:pPr>
        <w:pStyle w:val="Heading2"/>
      </w:pPr>
      <w:r>
        <w:t xml:space="preserve">Conclusion: The Enduring Significance of Egypt Alexandria’s Mathematicians</w:t>
      </w:r>
    </w:p>
    <w:p>
      <w:pPr>
        <w:pStyle w:val="FirstParagraph"/>
      </w:pPr>
      <w:r>
        <w:t xml:space="preserve">In conclusion, the</w:t>
      </w:r>
      <w:r>
        <w:t xml:space="preserve"> </w:t>
      </w:r>
      <w:r>
        <w:rPr>
          <w:bCs/>
          <w:b/>
        </w:rPr>
        <w:t xml:space="preserve">Mathematician</w:t>
      </w:r>
      <w:r>
        <w:t xml:space="preserve"> </w:t>
      </w:r>
      <w:r>
        <w:t xml:space="preserve">in Egypt Alexandria represents a pivotal chapter in the history of human thought. Their contributions to mathematics were not only groundbreaking but also deeply intertwined with the cultural and scientific fabric of their time. By synthesizing diverse traditions and fostering a spirit of inquiry, these scholars transformed Alexandria into an enduring symbol of intellectual achievement.</w:t>
      </w:r>
    </w:p>
    <w:p>
      <w:pPr>
        <w:pStyle w:val="BodyText"/>
      </w:pPr>
      <w:r>
        <w:t xml:space="preserve">As we reflect on the legacy of Egypt Alexandria’s mathematicians, it is clear that their work continues to inspire contemporary academic pursuits. The</w:t>
      </w:r>
      <w:r>
        <w:t xml:space="preserve"> </w:t>
      </w:r>
      <w:r>
        <w:rPr>
          <w:bCs/>
          <w:b/>
        </w:rPr>
        <w:t xml:space="preserve">Mathematician</w:t>
      </w:r>
      <w:r>
        <w:t xml:space="preserve">, whether in ancient or modern contexts, remains a vital force in unraveling the mysteries of the universe. The story of Alexandria is not merely one of history—it is a testament to the power of knowledge and its capacity to transcend time and geography.</w:t>
      </w:r>
    </w:p>
    <w:p>
      <w:pPr>
        <w:pStyle w:val="BodyText"/>
      </w:pPr>
      <w:r>
        <w:t xml:space="preserve">This abstract underscores the importance of preserving and studying the contributions of Egypt Alexandria’s mathematicians, whose influence continues to shape our understanding of mathematics as both an art and a science.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Mathematician of Egypt Alexandria</dc:title>
  <dc:creator/>
  <cp:keywords/>
  <dcterms:created xsi:type="dcterms:W3CDTF">2026-07-21T15:17:09Z</dcterms:created>
  <dcterms:modified xsi:type="dcterms:W3CDTF">2026-07-21T15:17:09Z</dcterms:modified>
</cp:coreProperties>
</file>

<file path=docProps/custom.xml><?xml version="1.0" encoding="utf-8"?>
<Properties xmlns="http://schemas.openxmlformats.org/officeDocument/2006/custom-properties" xmlns:vt="http://schemas.openxmlformats.org/officeDocument/2006/docPropsVTypes"/>
</file>