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d09cb617bccb19383d3fbf0f5d6dccd05e1d4c3"/>
    <w:p>
      <w:pPr>
        <w:pStyle w:val="Heading1"/>
      </w:pPr>
      <w:r>
        <w:t xml:space="preserve">Abstract Academic: The Role and Impact of Mechanical Engineers in China Guangzhou</w:t>
      </w:r>
    </w:p>
    <w:p>
      <w:pPr>
        <w:pStyle w:val="FirstParagraph"/>
      </w:pPr>
      <w:r>
        <w:rPr>
          <w:bCs/>
          <w:b/>
        </w:rPr>
        <w:t xml:space="preserve">Introduction:</w:t>
      </w:r>
      <w:r>
        <w:t xml:space="preserve"> </w:t>
      </w:r>
      <w:r>
        <w:t xml:space="preserve">This academic abstract explores the critical role of</w:t>
      </w:r>
      <w:r>
        <w:t xml:space="preserve"> </w:t>
      </w:r>
      <w:r>
        <w:rPr>
          <w:bCs/>
          <w:b/>
        </w:rPr>
        <w:t xml:space="preserve">Mechanical Engineers</w:t>
      </w:r>
      <w:r>
        <w:t xml:space="preserve"> </w:t>
      </w:r>
      <w:r>
        <w:t xml:space="preserve">within the dynamic industrial landscape of</w:t>
      </w:r>
      <w:r>
        <w:t xml:space="preserve"> </w:t>
      </w:r>
      <w:r>
        <w:rPr>
          <w:bCs/>
          <w:b/>
        </w:rPr>
        <w:t xml:space="preserve">China Guangzhou</w:t>
      </w:r>
      <w:r>
        <w:t xml:space="preserve">. As a global manufacturing hub, Guangzhou has emerged as a focal point for innovation and technological advancement in mechanical engineering. The city's strategic position in southern China, coupled with its robust infrastructure and thriving economy, positions it as a key player in the global machinery sector. This document analyzes the contributions of</w:t>
      </w:r>
      <w:r>
        <w:t xml:space="preserve"> </w:t>
      </w:r>
      <w:r>
        <w:rPr>
          <w:bCs/>
          <w:b/>
        </w:rPr>
        <w:t xml:space="preserve">Mechanical Engineers</w:t>
      </w:r>
      <w:r>
        <w:t xml:space="preserve"> </w:t>
      </w:r>
      <w:r>
        <w:t xml:space="preserve">to Guangzhou's industrial growth, challenges faced by professionals in this field, and future opportunities for development.</w:t>
      </w:r>
    </w:p>
    <w:p>
      <w:pPr>
        <w:pStyle w:val="BodyText"/>
      </w:pPr>
      <w:r>
        <w:rPr>
          <w:bCs/>
          <w:b/>
        </w:rPr>
        <w:t xml:space="preserve">Scope of Work:</w:t>
      </w:r>
      <w:r>
        <w:t xml:space="preserve"> </w:t>
      </w:r>
      <w:r>
        <w:t xml:space="preserve">Mechanical engineers in</w:t>
      </w:r>
      <w:r>
        <w:t xml:space="preserve"> </w:t>
      </w:r>
      <w:r>
        <w:rPr>
          <w:bCs/>
          <w:b/>
        </w:rPr>
        <w:t xml:space="preserve">China Guangzhou</w:t>
      </w:r>
      <w:r>
        <w:t xml:space="preserve"> </w:t>
      </w:r>
      <w:r>
        <w:t xml:space="preserve">are engaged in a wide range of activities, from designing high-efficiency machinery to optimizing production processes. The city's prominence as a center for automotive manufacturing, aerospace engineering, and smart technology has created numerous opportunities for mechanical engineers to contribute to cutting-edge projects. For instance, the presence of leading automotive companies such as</w:t>
      </w:r>
      <w:r>
        <w:t xml:space="preserve"> </w:t>
      </w:r>
      <w:r>
        <w:rPr>
          <w:bCs/>
          <w:b/>
        </w:rPr>
        <w:t xml:space="preserve">Guangzhou Automobile Group</w:t>
      </w:r>
      <w:r>
        <w:t xml:space="preserve"> </w:t>
      </w:r>
      <w:r>
        <w:t xml:space="preserve">(GAC) and</w:t>
      </w:r>
      <w:r>
        <w:t xml:space="preserve"> </w:t>
      </w:r>
      <w:r>
        <w:rPr>
          <w:bCs/>
          <w:b/>
        </w:rPr>
        <w:t xml:space="preserve">SAIC-GM-Wuling</w:t>
      </w:r>
      <w:r>
        <w:t xml:space="preserve"> </w:t>
      </w:r>
      <w:r>
        <w:t xml:space="preserve">has necessitated the expertise of mechanical engineers in developing electric vehicles (EVs), autonomous driving systems, and lightweight materials. Additionally, Guangzhou's integration into China's "Belt and Road Initiative" has spurred infrastructure projects requiring advanced mechanical systems for transportation networks and urban development.</w:t>
      </w:r>
    </w:p>
    <w:p>
      <w:pPr>
        <w:pStyle w:val="BodyText"/>
      </w:pPr>
      <w:r>
        <w:rPr>
          <w:bCs/>
          <w:b/>
        </w:rPr>
        <w:t xml:space="preserve">Key Contributions:</w:t>
      </w:r>
      <w:r>
        <w:t xml:space="preserve"> </w:t>
      </w:r>
      <w:r>
        <w:t xml:space="preserve">The work of</w:t>
      </w:r>
      <w:r>
        <w:t xml:space="preserve"> </w:t>
      </w:r>
      <w:r>
        <w:rPr>
          <w:bCs/>
          <w:b/>
        </w:rPr>
        <w:t xml:space="preserve">Mechanical Engineers</w:t>
      </w:r>
      <w:r>
        <w:t xml:space="preserve"> </w:t>
      </w:r>
      <w:r>
        <w:t xml:space="preserve">in Guangzhou extends beyond traditional manufacturing. In recent years, the city has become a testing ground for industrial automation and robotics, driven by the demand for precision engineering. Mechanical engineers are at the forefront of developing robotic systems used in assembly lines, quality control processes, and logistics management. Moreover, Guangzhou's focus on green energy initiatives has led to significant contributions from mechanical engineers in designing renewable energy systems such as wind turbines, solar panels, and energy-efficient HVAC (heating, ventilation, and air conditioning) units. These projects align with China's national goals of reducing carbon emissions and promoting sustainable development.</w:t>
      </w:r>
    </w:p>
    <w:p>
      <w:pPr>
        <w:pStyle w:val="BodyText"/>
      </w:pPr>
      <w:r>
        <w:rPr>
          <w:bCs/>
          <w:b/>
        </w:rPr>
        <w:t xml:space="preserve">Challenges Faced:</w:t>
      </w:r>
      <w:r>
        <w:t xml:space="preserve"> </w:t>
      </w:r>
      <w:r>
        <w:t xml:space="preserve">Despite the opportunities,</w:t>
      </w:r>
      <w:r>
        <w:t xml:space="preserve"> </w:t>
      </w:r>
      <w:r>
        <w:rPr>
          <w:bCs/>
          <w:b/>
        </w:rPr>
        <w:t xml:space="preserve">Mechanical Engineers</w:t>
      </w:r>
      <w:r>
        <w:t xml:space="preserve"> </w:t>
      </w:r>
      <w:r>
        <w:t xml:space="preserve">in</w:t>
      </w:r>
      <w:r>
        <w:t xml:space="preserve"> </w:t>
      </w:r>
      <w:r>
        <w:rPr>
          <w:bCs/>
          <w:b/>
        </w:rPr>
        <w:t xml:space="preserve">China Guangzhou</w:t>
      </w:r>
      <w:r>
        <w:t xml:space="preserve"> </w:t>
      </w:r>
      <w:r>
        <w:t xml:space="preserve">encounter unique challenges. Rapid urbanization and industrial expansion have increased demand for infrastructure, but this has also led to environmental pressures. Engineers must balance economic growth with sustainability, requiring innovative solutions to mitigate pollution and resource depletion. Additionally, the high competition within Guangzhou's manufacturing sector demands continuous upskilling and adaptation to new technologies such as artificial intelligence (AI), the Internet of Things (IoT), and advanced materials science. The shortage of skilled labor in specialized areas like mechatronics and smart manufacturing further complicates these efforts.</w:t>
      </w:r>
    </w:p>
    <w:p>
      <w:pPr>
        <w:pStyle w:val="BodyText"/>
      </w:pPr>
      <w:r>
        <w:rPr>
          <w:bCs/>
          <w:b/>
        </w:rPr>
        <w:t xml:space="preserve">Technological Innovations:</w:t>
      </w:r>
      <w:r>
        <w:t xml:space="preserve"> </w:t>
      </w:r>
      <w:r>
        <w:t xml:space="preserve">Guangzhou's mechanical engineering sector is marked by technological innovation, driven by collaboration between academia, industry, and government agencies. Universities such as</w:t>
      </w:r>
      <w:r>
        <w:t xml:space="preserve"> </w:t>
      </w:r>
      <w:r>
        <w:rPr>
          <w:bCs/>
          <w:b/>
        </w:rPr>
        <w:t xml:space="preserve">Sun Yat-sen University</w:t>
      </w:r>
      <w:r>
        <w:t xml:space="preserve"> </w:t>
      </w:r>
      <w:r>
        <w:t xml:space="preserve">and</w:t>
      </w:r>
      <w:r>
        <w:t xml:space="preserve"> </w:t>
      </w:r>
      <w:r>
        <w:rPr>
          <w:bCs/>
          <w:b/>
        </w:rPr>
        <w:t xml:space="preserve">Guangzhou University</w:t>
      </w:r>
      <w:r>
        <w:t xml:space="preserve"> </w:t>
      </w:r>
      <w:r>
        <w:t xml:space="preserve">have established research centers focused on advanced manufacturing techniques. These institutions often partner with local companies to develop next-generation technologies. For example, the integration of 3D printing in aerospace engineering has allowed engineers to create complex components with reduced material waste. Similarly, the use of AI-driven predictive maintenance systems in Guangzhou's industrial parks has improved operational efficiency and reduced downtime.</w:t>
      </w:r>
    </w:p>
    <w:p>
      <w:pPr>
        <w:pStyle w:val="BodyText"/>
      </w:pPr>
      <w:r>
        <w:rPr>
          <w:bCs/>
          <w:b/>
        </w:rPr>
        <w:t xml:space="preserve">Case Studies:</w:t>
      </w:r>
      <w:r>
        <w:t xml:space="preserve"> </w:t>
      </w:r>
      <w:r>
        <w:t xml:space="preserve">To illustrate the practical applications of mechanical engineering in</w:t>
      </w:r>
      <w:r>
        <w:t xml:space="preserve"> </w:t>
      </w:r>
      <w:r>
        <w:rPr>
          <w:bCs/>
          <w:b/>
        </w:rPr>
        <w:t xml:space="preserve">China Guangzhou</w:t>
      </w:r>
      <w:r>
        <w:t xml:space="preserve">, consider two case studies. First, the</w:t>
      </w:r>
      <w:r>
        <w:t xml:space="preserve"> </w:t>
      </w:r>
      <w:r>
        <w:rPr>
          <w:bCs/>
          <w:b/>
        </w:rPr>
        <w:t xml:space="preserve">Zhongshan Thermal Power Plant</w:t>
      </w:r>
      <w:r>
        <w:t xml:space="preserve">, located near Guangzhou, recently underwent a retrofitting project led by mechanical engineers to transition from fossil fuels to renewable energy sources. This initiative involved designing and implementing smart grid systems that optimize energy distribution and storage. Second, the development of</w:t>
      </w:r>
      <w:r>
        <w:t xml:space="preserve"> </w:t>
      </w:r>
      <w:r>
        <w:rPr>
          <w:bCs/>
          <w:b/>
        </w:rPr>
        <w:t xml:space="preserve">Guangzhou Robotics Valley</w:t>
      </w:r>
      <w:r>
        <w:t xml:space="preserve"> </w:t>
      </w:r>
      <w:r>
        <w:t xml:space="preserve">exemplifies the city's commitment to fostering innovation in robotics and automation. Mechanical engineers here are developing collaborative robots (cobots) for small-scale manufacturing, which has revitalized Guangzhou's traditional industries while attracting international investment.</w:t>
      </w:r>
    </w:p>
    <w:p>
      <w:pPr>
        <w:pStyle w:val="BodyText"/>
      </w:pPr>
      <w:r>
        <w:rPr>
          <w:bCs/>
          <w:b/>
        </w:rPr>
        <w:t xml:space="preserve">Economic Impact:</w:t>
      </w:r>
      <w:r>
        <w:t xml:space="preserve"> </w:t>
      </w:r>
      <w:r>
        <w:t xml:space="preserve">The contributions of</w:t>
      </w:r>
      <w:r>
        <w:t xml:space="preserve"> </w:t>
      </w:r>
      <w:r>
        <w:rPr>
          <w:bCs/>
          <w:b/>
        </w:rPr>
        <w:t xml:space="preserve">Mechanical Engineers</w:t>
      </w:r>
      <w:r>
        <w:t xml:space="preserve"> </w:t>
      </w:r>
      <w:r>
        <w:t xml:space="preserve">in</w:t>
      </w:r>
      <w:r>
        <w:t xml:space="preserve"> </w:t>
      </w:r>
      <w:r>
        <w:rPr>
          <w:bCs/>
          <w:b/>
        </w:rPr>
        <w:t xml:space="preserve">China Guangzhou</w:t>
      </w:r>
      <w:r>
        <w:t xml:space="preserve"> </w:t>
      </w:r>
      <w:r>
        <w:t xml:space="preserve">have a profound economic impact. By driving advancements in automation and green technology, these professionals help position Guangzhou as a competitive player in global markets. The city's mechanical engineering sector contributes significantly to GDP growth, employment generation, and technological exports. Furthermore, the integration of smart manufacturing practices has enhanced the competitiveness of Guangzhou's export-oriented industries, such as electronics and consumer goods production.</w:t>
      </w:r>
    </w:p>
    <w:p>
      <w:pPr>
        <w:pStyle w:val="BodyText"/>
      </w:pPr>
      <w:r>
        <w:rPr>
          <w:bCs/>
          <w:b/>
        </w:rPr>
        <w:t xml:space="preserve">Future Prospects:</w:t>
      </w:r>
      <w:r>
        <w:t xml:space="preserve"> </w:t>
      </w:r>
      <w:r>
        <w:t xml:space="preserve">Looking ahead,</w:t>
      </w:r>
      <w:r>
        <w:t xml:space="preserve"> </w:t>
      </w:r>
      <w:r>
        <w:rPr>
          <w:bCs/>
          <w:b/>
        </w:rPr>
        <w:t xml:space="preserve">Mechanical Engineers</w:t>
      </w:r>
      <w:r>
        <w:t xml:space="preserve"> </w:t>
      </w:r>
      <w:r>
        <w:t xml:space="preserve">in</w:t>
      </w:r>
      <w:r>
        <w:t xml:space="preserve"> </w:t>
      </w:r>
      <w:r>
        <w:rPr>
          <w:bCs/>
          <w:b/>
        </w:rPr>
        <w:t xml:space="preserve">China Guangzhou</w:t>
      </w:r>
      <w:r>
        <w:t xml:space="preserve"> </w:t>
      </w:r>
      <w:r>
        <w:t xml:space="preserve">are poised to play a pivotal role in shaping the city's industrial future. With China's "Made in China 2025" initiative emphasizing high-tech manufacturing and digital transformation, Guangzhou is expected to invest heavily in research and development (R&amp;D) for mechanical engineering. The adoption of Industry 4.0 principles, including AI, big data analytics, and cloud computing, will further enhance the capabilities of mechanical engineers in designing smarter and more efficient systems. Additionally, as global demand for sustainable technologies grows, Guangzhou is likely to become a leader in green engineering solutions that address climate change challenges.</w:t>
      </w:r>
    </w:p>
    <w:p>
      <w:pPr>
        <w:pStyle w:val="BodyText"/>
      </w:pPr>
      <w:r>
        <w:rPr>
          <w:bCs/>
          <w:b/>
        </w:rPr>
        <w:t xml:space="preserve">Conclusion:</w:t>
      </w:r>
      <w:r>
        <w:t xml:space="preserve"> </w:t>
      </w:r>
      <w:r>
        <w:t xml:space="preserve">In summary,</w:t>
      </w:r>
      <w:r>
        <w:t xml:space="preserve"> </w:t>
      </w:r>
      <w:r>
        <w:rPr>
          <w:bCs/>
          <w:b/>
        </w:rPr>
        <w:t xml:space="preserve">Mechanical Engineers</w:t>
      </w:r>
      <w:r>
        <w:t xml:space="preserve"> </w:t>
      </w:r>
      <w:r>
        <w:t xml:space="preserve">are indispensable to the continued growth and innovation of</w:t>
      </w:r>
      <w:r>
        <w:t xml:space="preserve"> </w:t>
      </w:r>
      <w:r>
        <w:rPr>
          <w:bCs/>
          <w:b/>
        </w:rPr>
        <w:t xml:space="preserve">China Guangzhou</w:t>
      </w:r>
      <w:r>
        <w:t xml:space="preserve">. Their expertise in designing advanced machinery, optimizing industrial processes, and promoting sustainable practices ensures that Guangzhou remains a vital hub for mechanical engineering. As the city evolves into a center for smart manufacturing and green technology, the role of mechanical engineers will only become more critical. By addressing current challenges through collaboration and innovation,</w:t>
      </w:r>
      <w:r>
        <w:t xml:space="preserve"> </w:t>
      </w:r>
      <w:r>
        <w:rPr>
          <w:bCs/>
          <w:b/>
        </w:rPr>
        <w:t xml:space="preserve">Mechanical Engineers</w:t>
      </w:r>
      <w:r>
        <w:t xml:space="preserve"> </w:t>
      </w:r>
      <w:r>
        <w:t xml:space="preserve">in Guangzhou will continue to drive economic progress and technological leadership on a global scale.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Mechanical Engineers in China Guangzhou</dc:title>
  <dc:creator/>
  <dc:language>en</dc:language>
  <cp:keywords/>
  <dcterms:created xsi:type="dcterms:W3CDTF">2026-07-20T10:47:56Z</dcterms:created>
  <dcterms:modified xsi:type="dcterms:W3CDTF">2026-07-20T10:47:56Z</dcterms:modified>
</cp:coreProperties>
</file>

<file path=docProps/custom.xml><?xml version="1.0" encoding="utf-8"?>
<Properties xmlns="http://schemas.openxmlformats.org/officeDocument/2006/custom-properties" xmlns:vt="http://schemas.openxmlformats.org/officeDocument/2006/docPropsVTypes"/>
</file>