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9" w:name="Xc7c3aa821a667bb69f5cb332346f04b8c56bf28"/>
    <w:p>
      <w:pPr>
        <w:pStyle w:val="Heading1"/>
      </w:pPr>
      <w:r>
        <w:t xml:space="preserve">Abstract Academic Document on the Role of Mechanical Engineers in South Africa, Cape Town</w:t>
      </w:r>
    </w:p>
    <w:bookmarkStart w:id="20" w:name="introduction"/>
    <w:p>
      <w:pPr>
        <w:pStyle w:val="Heading2"/>
      </w:pPr>
      <w:r>
        <w:t xml:space="preserve">Introduction</w:t>
      </w:r>
    </w:p>
    <w:p>
      <w:pPr>
        <w:pStyle w:val="FirstParagraph"/>
      </w:pPr>
      <w:r>
        <w:t xml:space="preserve">The field of mechanical engineering is a cornerstone of technological and industrial development globally, with its applications spanning from energy systems to transportation infrastructure. In regions like South Africa’s Western Cape province, particularly in the vibrant metropolis of Cape Town, the role of a mechanical engineer assumes unique significance due to the area's economic dynamics, environmental challenges, and socio-political context. This abstract academic document explores the multifaceted responsibilities of a</w:t>
      </w:r>
      <w:r>
        <w:t xml:space="preserve"> </w:t>
      </w:r>
      <w:r>
        <w:rPr>
          <w:bCs/>
          <w:b/>
        </w:rPr>
        <w:t xml:space="preserve">Mechanical Engineer</w:t>
      </w:r>
      <w:r>
        <w:t xml:space="preserve"> </w:t>
      </w:r>
      <w:r>
        <w:t xml:space="preserve">operating within South Africa’s Cape Town region, emphasizing their contributions to infrastructure development, renewable energy integration, and sustainable industrial practices. It also highlights the contextual factors that shape the profession in this specific geographical and socio-economic environment.</w:t>
      </w:r>
    </w:p>
    <w:bookmarkEnd w:id="20"/>
    <w:bookmarkStart w:id="21" w:name="X948ef828a677095e7235e03d48c461c1cc8916a"/>
    <w:p>
      <w:pPr>
        <w:pStyle w:val="Heading2"/>
      </w:pPr>
      <w:r>
        <w:t xml:space="preserve">Contextual Relevance: Mechanical Engineering in South Africa’s Cape Town</w:t>
      </w:r>
    </w:p>
    <w:p>
      <w:pPr>
        <w:pStyle w:val="FirstParagraph"/>
      </w:pPr>
      <w:r>
        <w:t xml:space="preserve">Cape Town, as a major urban hub in South Africa, serves as a focal point for innovation and economic activity. Its strategic location on the continent’s southern tip, coupled with its access to maritime trade routes and natural resources, makes it an ideal site for industrial and engineering ventures. However, the city also faces pressing challenges such as water scarcity (notably exemplified by the "Day Zero" crisis), urbanization pressures, and climate change impacts. For a</w:t>
      </w:r>
      <w:r>
        <w:t xml:space="preserve"> </w:t>
      </w:r>
      <w:r>
        <w:rPr>
          <w:bCs/>
          <w:b/>
        </w:rPr>
        <w:t xml:space="preserve">Mechanical Engineer</w:t>
      </w:r>
      <w:r>
        <w:t xml:space="preserve"> </w:t>
      </w:r>
      <w:r>
        <w:t xml:space="preserve">in this region, these challenges present both obstacles and opportunities to apply technical expertise toward sustainable solutions.</w:t>
      </w:r>
    </w:p>
    <w:bookmarkEnd w:id="21"/>
    <w:bookmarkStart w:id="22" w:name="X8f9e26f06ae6ab8df1b611c522c14395eef2dbe"/>
    <w:p>
      <w:pPr>
        <w:pStyle w:val="Heading2"/>
      </w:pPr>
      <w:r>
        <w:t xml:space="preserve">Economic and Industrial Landscape of Cape Town</w:t>
      </w:r>
    </w:p>
    <w:p>
      <w:pPr>
        <w:pStyle w:val="FirstParagraph"/>
      </w:pPr>
      <w:r>
        <w:t xml:space="preserve">Cape Town’s economy is driven by a diverse range of industries, including tourism, information technology (IT), manufacturing, and agriculture. The presence of institutions such as the Council for Scientific and Industrial Research (CSIR) and the University of Cape Town further solidifies the region’s reputation as a center for innovation. A</w:t>
      </w:r>
      <w:r>
        <w:t xml:space="preserve"> </w:t>
      </w:r>
      <w:r>
        <w:rPr>
          <w:bCs/>
          <w:b/>
        </w:rPr>
        <w:t xml:space="preserve">Mechanical Engineer</w:t>
      </w:r>
      <w:r>
        <w:t xml:space="preserve"> </w:t>
      </w:r>
      <w:r>
        <w:t xml:space="preserve">in this environment is tasked with designing, optimizing, and maintaining mechanical systems that support these industries. For instance, engineers might work on advanced manufacturing processes for local automotive or aerospace companies or develop energy-efficient systems to address Cape Town’s growing demand for sustainable power.</w:t>
      </w:r>
    </w:p>
    <w:bookmarkEnd w:id="22"/>
    <w:bookmarkStart w:id="23" w:name="X2d585cb2aa2d3c3f3b5781d67b7b06b47632ab5"/>
    <w:p>
      <w:pPr>
        <w:pStyle w:val="Heading2"/>
      </w:pPr>
      <w:r>
        <w:t xml:space="preserve">Renewable Energy Integration and Environmental Sustainability</w:t>
      </w:r>
    </w:p>
    <w:p>
      <w:pPr>
        <w:pStyle w:val="FirstParagraph"/>
      </w:pPr>
      <w:r>
        <w:t xml:space="preserve">South Africa has committed to transitioning toward renewable energy sources as part of its national climate action plan. In Cape Town, this commitment is particularly urgent due to the city’s vulnerability to water shortages and extreme weather events. Mechanical engineers play a pivotal role in designing wind turbines, solar panel arrays, and energy storage systems tailored to the region’s geography and resource constraints. For example, engineers in Cape Town might collaborate on offshore wind farms or innovative desalination plants that harness mechanical engineering principles to convert seawater into potable water while minimizing energy consumption.</w:t>
      </w:r>
    </w:p>
    <w:bookmarkEnd w:id="23"/>
    <w:bookmarkStart w:id="24" w:name="Xc67193d88f4dbd006f4cc510d1aeb647802e7bc"/>
    <w:p>
      <w:pPr>
        <w:pStyle w:val="Heading2"/>
      </w:pPr>
      <w:r>
        <w:t xml:space="preserve">Challenges Faced by Mechanical Engineers in South Africa, Cape Town</w:t>
      </w:r>
    </w:p>
    <w:p>
      <w:pPr>
        <w:pStyle w:val="FirstParagraph"/>
      </w:pPr>
      <w:r>
        <w:t xml:space="preserve">Despite the potential for impactful work, mechanical engineers in Cape Town encounter unique challenges. These include limited access to funding for green technology projects, the need to balance cost-effective solutions with environmental sustainability, and navigating regulatory frameworks that prioritize economic growth over ecological preservation. Additionally, the region’s aging infrastructure requires significant retrofitting and modernization efforts, often under tight budgetary constraints.</w:t>
      </w:r>
    </w:p>
    <w:bookmarkEnd w:id="24"/>
    <w:bookmarkStart w:id="25" w:name="Xe733a09a662ab6d2c0c7338a14a8524364ba633"/>
    <w:p>
      <w:pPr>
        <w:pStyle w:val="Heading2"/>
      </w:pPr>
      <w:r>
        <w:t xml:space="preserve">Opportunities for Innovation and Collaboration</w:t>
      </w:r>
    </w:p>
    <w:p>
      <w:pPr>
        <w:pStyle w:val="FirstParagraph"/>
      </w:pPr>
      <w:r>
        <w:t xml:space="preserve">The dynamic nature of Cape Town’s economy fosters collaboration between mechanical engineers, academia, and local industries. For instance, partnerships between engineering firms and universities in the region have led to groundbreaking projects such as smart grid systems that integrate renewable energy sources with traditional power networks. Furthermore, the city’s proximity to natural resources like mineral deposits has spurred interest in sustainable mining technologies, where</w:t>
      </w:r>
      <w:r>
        <w:t xml:space="preserve"> </w:t>
      </w:r>
      <w:r>
        <w:rPr>
          <w:bCs/>
          <w:b/>
        </w:rPr>
        <w:t xml:space="preserve">Mechanical Engineers</w:t>
      </w:r>
      <w:r>
        <w:t xml:space="preserve"> </w:t>
      </w:r>
      <w:r>
        <w:t xml:space="preserve">contribute by designing equipment that reduces environmental degradation while maximizing efficiency.</w:t>
      </w:r>
    </w:p>
    <w:bookmarkEnd w:id="25"/>
    <w:bookmarkStart w:id="26" w:name="X58de43a0123421e237cfca463aba4b06d0e8a0a"/>
    <w:p>
      <w:pPr>
        <w:pStyle w:val="Heading2"/>
      </w:pPr>
      <w:r>
        <w:t xml:space="preserve">Case Study: Mechanical Engineering in Cape Town’s Transportation Sector</w:t>
      </w:r>
    </w:p>
    <w:p>
      <w:pPr>
        <w:pStyle w:val="FirstParagraph"/>
      </w:pPr>
      <w:r>
        <w:t xml:space="preserve">A notable example of a mechanical engineer’s impact is the development of public transportation systems in Cape Town. The city has been investing in modernizing its bus rapid transit (BRT) system and expanding its rail network to reduce congestion and pollution. Mechanical engineers are integral to this process, ensuring that vehicles are designed for energy efficiency, durability, and low emissions. Additionally, they work on predictive maintenance systems that utilize data analytics to minimize downtime and optimize service delivery.</w:t>
      </w:r>
    </w:p>
    <w:bookmarkEnd w:id="26"/>
    <w:bookmarkStart w:id="27" w:name="Xa193d788f072af8de4057ab50058f031dec0917"/>
    <w:p>
      <w:pPr>
        <w:pStyle w:val="Heading2"/>
      </w:pPr>
      <w:r>
        <w:t xml:space="preserve">Education and Skill Development in Mechanical Engineering</w:t>
      </w:r>
    </w:p>
    <w:p>
      <w:pPr>
        <w:pStyle w:val="FirstParagraph"/>
      </w:pPr>
      <w:r>
        <w:t xml:space="preserve">The demand for skilled mechanical engineers in Cape Town underscores the importance of education and training programs tailored to regional needs. Institutions such as the University of Stellenbosch, Stellenbosch University, and the Cape Peninsula University of Technology offer specialized courses that align with local industries. These programs emphasize not only technical competencies but also problem-solving skills for addressing South Africa’s unique socio-economic challenges.</w:t>
      </w:r>
    </w:p>
    <w:bookmarkEnd w:id="27"/>
    <w:bookmarkStart w:id="28" w:name="conclusion"/>
    <w:p>
      <w:pPr>
        <w:pStyle w:val="Heading2"/>
      </w:pPr>
      <w:r>
        <w:t xml:space="preserve">Conclusion</w:t>
      </w:r>
    </w:p>
    <w:p>
      <w:pPr>
        <w:pStyle w:val="FirstParagraph"/>
      </w:pPr>
      <w:r>
        <w:t xml:space="preserve">The role of a</w:t>
      </w:r>
      <w:r>
        <w:t xml:space="preserve"> </w:t>
      </w:r>
      <w:r>
        <w:rPr>
          <w:bCs/>
          <w:b/>
        </w:rPr>
        <w:t xml:space="preserve">Mechanical Engineer</w:t>
      </w:r>
      <w:r>
        <w:t xml:space="preserve"> </w:t>
      </w:r>
      <w:r>
        <w:t xml:space="preserve">in South Africa’s Cape Town region is both complex and vital. From addressing climate change through renewable energy projects to supporting industrial growth in a rapidly urbanizing environment, these professionals are at the forefront of shaping the city’s future. Their work requires adaptability, innovation, and a deep understanding of South Africa’s socio-political landscape. As Cape Town continues to grow as an economic and environmental hub, the contributions of mechanical engineers will remain indispensable in ensuring sustainable development for generations to come.</w:t>
      </w:r>
    </w:p>
    <w:p>
      <w:pPr>
        <w:pStyle w:val="BodyText"/>
      </w:pPr>
      <w:r>
        <w:rPr>
          <w:bCs/>
          <w:b/>
        </w:rPr>
        <w:t xml:space="preserve">Keywords:</w:t>
      </w:r>
      <w:r>
        <w:t xml:space="preserve"> </w:t>
      </w:r>
      <w:r>
        <w:t xml:space="preserve">Abstract academic, Mechanical Engineer, South Africa Cape Town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South Africa Cape Town</dc:title>
  <dc:creator/>
  <dc:language>en</dc:language>
  <cp:keywords/>
  <dcterms:created xsi:type="dcterms:W3CDTF">2026-07-23T10:38:32Z</dcterms:created>
  <dcterms:modified xsi:type="dcterms:W3CDTF">2026-07-23T10:38:32Z</dcterms:modified>
</cp:coreProperties>
</file>

<file path=docProps/custom.xml><?xml version="1.0" encoding="utf-8"?>
<Properties xmlns="http://schemas.openxmlformats.org/officeDocument/2006/custom-properties" xmlns:vt="http://schemas.openxmlformats.org/officeDocument/2006/docPropsVTypes"/>
</file>