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Mechatronics</w:t>
      </w:r>
      <w:r>
        <w:t xml:space="preserve"> </w:t>
      </w:r>
      <w:r>
        <w:t xml:space="preserve">Engineer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5" w:name="X95c5bb273c7eeed4ec5280c05eee3ce5259d615"/>
    <w:p>
      <w:pPr>
        <w:pStyle w:val="Heading1"/>
      </w:pPr>
      <w:r>
        <w:t xml:space="preserve">Abstract Academic Document: The Role and Significance of a Mechatronics Engineer in Israel, Jerusalem</w:t>
      </w:r>
    </w:p>
    <w:p>
      <w:pPr>
        <w:pStyle w:val="FirstParagraph"/>
      </w:pPr>
      <w:r>
        <w:rPr>
          <w:bCs/>
          <w:b/>
        </w:rPr>
        <w:t xml:space="preserve">Abstract:</w:t>
      </w:r>
    </w:p>
    <w:p>
      <w:pPr>
        <w:pStyle w:val="BodyText"/>
      </w:pPr>
      <w:r>
        <w:t xml:space="preserve">In the rapidly evolving landscape of modern engineering, the integration of mechanical, electrical, and computer systems has given rise to a multidisciplinary field known as</w:t>
      </w:r>
      <w:r>
        <w:t xml:space="preserve"> </w:t>
      </w:r>
      <w:r>
        <w:rPr>
          <w:bCs/>
          <w:b/>
        </w:rPr>
        <w:t xml:space="preserve">Mechatronics Engineering</w:t>
      </w:r>
      <w:r>
        <w:t xml:space="preserve">. This discipline combines principles from mechanics, electronics, control theory, and software development to create intelligent systems capable of autonomous or semi-autonomous operation. In the context of</w:t>
      </w:r>
      <w:r>
        <w:t xml:space="preserve"> </w:t>
      </w:r>
      <w:r>
        <w:rPr>
          <w:bCs/>
          <w:b/>
        </w:rPr>
        <w:t xml:space="preserve">Israel Jerusalem</w:t>
      </w:r>
      <w:r>
        <w:t xml:space="preserve">, a city renowned for its historical significance and burgeoning technological ecosystem, the role of a Mechatronics Engineer holds particular importance. This academic abstract explores the unique challenges, opportunities, and contributions of Mechatronics Engineers operating within Israel’s capital, emphasizing their critical role in advancing innovation while addressing regional demands.</w:t>
      </w:r>
    </w:p>
    <w:p>
      <w:pPr>
        <w:pStyle w:val="BodyText"/>
      </w:pPr>
      <w:r>
        <w:t xml:space="preserve">Jerusalem serves as a confluence of ancient heritage and cutting-edge technology. As one of the world’s most complex urban environments, it presents unique engineering challenges that require the expertise of professionals who can bridge traditional mechanical systems with modern digital technologies. The demand for Mechatronics Engineers in Jerusalem is driven by several factors, including the city’s status as a hub for high-tech industries, its strategic position in Israel’s innovation landscape, and the need to integrate sustainable solutions into infrastructure and daily life. This document outlines how</w:t>
      </w:r>
      <w:r>
        <w:t xml:space="preserve"> </w:t>
      </w:r>
      <w:r>
        <w:rPr>
          <w:bCs/>
          <w:b/>
        </w:rPr>
        <w:t xml:space="preserve">Mechatronics Engineers</w:t>
      </w:r>
      <w:r>
        <w:t xml:space="preserve"> </w:t>
      </w:r>
      <w:r>
        <w:t xml:space="preserve">contribute to this dynamic environment while highlighting their academic training, practical applications, and societal impact.</w:t>
      </w:r>
    </w:p>
    <w:bookmarkStart w:id="20" w:name="X8445809356538a1f1d66fff7c1ce557d63ee50d"/>
    <w:p>
      <w:pPr>
        <w:pStyle w:val="Heading2"/>
      </w:pPr>
      <w:r>
        <w:t xml:space="preserve">The Context of Mechatronics Engineering in Israel Jerusalem</w:t>
      </w:r>
    </w:p>
    <w:p>
      <w:pPr>
        <w:pStyle w:val="FirstParagraph"/>
      </w:pPr>
      <w:r>
        <w:rPr>
          <w:bCs/>
          <w:b/>
        </w:rPr>
        <w:t xml:space="preserve">Israel Jerusalem</w:t>
      </w:r>
      <w:r>
        <w:t xml:space="preserve"> </w:t>
      </w:r>
      <w:r>
        <w:t xml:space="preserve">is not only a center of religious and cultural significance but also a key player in the global tech industry. The city hosts numerous research institutions, startups, and multinational corporations focused on robotics, automation, and smart systems—sectors where Mechatronics Engineers are indispensable. Given the country’s emphasis on innovation and its reputation as the “Startup Nation,” Jerusalem’s engineering community thrives on interdisciplinary collaboration. Mechatronics Engineers in this region must navigate a dual focus: addressing immediate local challenges such as urban mobility, energy efficiency, and infrastructure resilience while aligning with global trends in automation and artificial intelligence (AI).</w:t>
      </w:r>
    </w:p>
    <w:p>
      <w:pPr>
        <w:pStyle w:val="BodyText"/>
      </w:pPr>
      <w:r>
        <w:t xml:space="preserve">The academic training of a</w:t>
      </w:r>
      <w:r>
        <w:t xml:space="preserve"> </w:t>
      </w:r>
      <w:r>
        <w:rPr>
          <w:bCs/>
          <w:b/>
        </w:rPr>
        <w:t xml:space="preserve">Mechatronics Engineer</w:t>
      </w:r>
      <w:r>
        <w:t xml:space="preserve"> </w:t>
      </w:r>
      <w:r>
        <w:t xml:space="preserve">typically involves coursework in mechanical design, embedded systems, control algorithms, and sensor integration. In Israel’s higher education system—particularly at institutions like the Hebrew University of Jerusalem or the Technion-Israel Institute of Technology—students are exposed to both theoretical frameworks and hands-on projects that mirror real-world applications. This prepares graduates to tackle problems specific to Jerusalem’s urban environment, such as designing energy-efficient public transportation systems or developing adaptive technologies for aging populations.</w:t>
      </w:r>
    </w:p>
    <w:bookmarkEnd w:id="20"/>
    <w:bookmarkStart w:id="21" w:name="X1ee65fa87ddf556cadae6742c42cac6e144d015"/>
    <w:p>
      <w:pPr>
        <w:pStyle w:val="Heading2"/>
      </w:pPr>
      <w:r>
        <w:t xml:space="preserve">The Role of Mechatronics Engineers in Jerusalem</w:t>
      </w:r>
    </w:p>
    <w:p>
      <w:pPr>
        <w:pStyle w:val="FirstParagraph"/>
      </w:pPr>
      <w:r>
        <w:t xml:space="preserve">In</w:t>
      </w:r>
      <w:r>
        <w:t xml:space="preserve"> </w:t>
      </w:r>
      <w:r>
        <w:rPr>
          <w:bCs/>
          <w:b/>
        </w:rPr>
        <w:t xml:space="preserve">Israel Jerusalem</w:t>
      </w:r>
      <w:r>
        <w:t xml:space="preserve">, Mechatronics Engineers are pivotal in driving advancements across diverse sectors. Their expertise is leveraged to enhance healthcare systems through robotic surgical devices, optimize industrial processes via automated machinery, and improve urban infrastructure through smart grid technologies. For instance, the integration of mechatronic systems into Jerusalem’s public services—such as autonomous waste management or intelligent traffic control—demonstrates the field’s tangible impact on quality of life.</w:t>
      </w:r>
    </w:p>
    <w:p>
      <w:pPr>
        <w:pStyle w:val="BodyText"/>
      </w:pPr>
      <w:r>
        <w:t xml:space="preserve">Moreover, the geopolitical dynamics of Jerusalem necessitate solutions that are both resilient and adaptable. Mechatronics Engineers in this region must address unique challenges, such as designing systems that function under variable environmental conditions or ensuring cybersecurity within automated networks. This requires a deep understanding of not only engineering principles but also the socio-political context in which these technologies operate.</w:t>
      </w:r>
    </w:p>
    <w:bookmarkEnd w:id="21"/>
    <w:bookmarkStart w:id="22" w:name="challenges-and-opportunities"/>
    <w:p>
      <w:pPr>
        <w:pStyle w:val="Heading2"/>
      </w:pPr>
      <w:r>
        <w:t xml:space="preserve">Challenges and Opportunities</w:t>
      </w:r>
    </w:p>
    <w:p>
      <w:pPr>
        <w:pStyle w:val="FirstParagraph"/>
      </w:pPr>
      <w:r>
        <w:t xml:space="preserve">While the opportunities for Mechatronics Engineers in</w:t>
      </w:r>
      <w:r>
        <w:t xml:space="preserve"> </w:t>
      </w:r>
      <w:r>
        <w:rPr>
          <w:bCs/>
          <w:b/>
        </w:rPr>
        <w:t xml:space="preserve">Israel Jerusalem</w:t>
      </w:r>
      <w:r>
        <w:t xml:space="preserve"> </w:t>
      </w:r>
      <w:r>
        <w:t xml:space="preserve">are vast, they come with distinct challenges. One significant hurdle is the need to balance innovation with cultural and historical preservation. For example, integrating smart technologies into ancient sites or traditional neighborhoods requires careful planning to avoid compromising architectural integrity. Additionally, engineers must navigate a highly competitive job market, where collaboration with global firms often demands proficiency in multiple languages and cross-cultural communication skills.</w:t>
      </w:r>
    </w:p>
    <w:p>
      <w:pPr>
        <w:pStyle w:val="BodyText"/>
      </w:pPr>
      <w:r>
        <w:t xml:space="preserve">Despite these challenges, the opportunities are equally compelling. Jerusalem’s proximity to leading tech clusters such as Tel Aviv and Haifa fosters a collaborative ecosystem that enables Mechatronics Engineers to engage in groundbreaking research. Furthermore, government initiatives supporting technological innovation—such as grants for startups focused on sustainable engineering—create a fertile ground for career growth and academic exploration.</w:t>
      </w:r>
    </w:p>
    <w:bookmarkEnd w:id="22"/>
    <w:bookmarkStart w:id="23" w:name="X8207041532b2bf4208a099b11ea52a0adae5767"/>
    <w:p>
      <w:pPr>
        <w:pStyle w:val="Heading2"/>
      </w:pPr>
      <w:r>
        <w:t xml:space="preserve">Educational Requirements and Career Pathways</w:t>
      </w:r>
    </w:p>
    <w:p>
      <w:pPr>
        <w:pStyle w:val="FirstParagraph"/>
      </w:pPr>
      <w:r>
        <w:t xml:space="preserve">Becoming a</w:t>
      </w:r>
      <w:r>
        <w:t xml:space="preserve"> </w:t>
      </w:r>
      <w:r>
        <w:rPr>
          <w:bCs/>
          <w:b/>
        </w:rPr>
        <w:t xml:space="preserve">Mechatronics Engineer</w:t>
      </w:r>
      <w:r>
        <w:t xml:space="preserve"> </w:t>
      </w:r>
      <w:r>
        <w:t xml:space="preserve">in Israel requires rigorous academic training. A bachelor’s degree in Mechatronics or a related field is typically the minimum qualification, though many professionals pursue advanced degrees to specialize in areas like AI-driven robotics or renewable energy systems. In Jerusalem, students often benefit from internships at local firms or participation in research projects funded by institutions such as the Israel Science Foundation.</w:t>
      </w:r>
    </w:p>
    <w:p>
      <w:pPr>
        <w:pStyle w:val="BodyText"/>
      </w:pPr>
      <w:r>
        <w:t xml:space="preserve">Career pathways for Mechatronics Engineers in</w:t>
      </w:r>
      <w:r>
        <w:t xml:space="preserve"> </w:t>
      </w:r>
      <w:r>
        <w:rPr>
          <w:bCs/>
          <w:b/>
        </w:rPr>
        <w:t xml:space="preserve">Israel Jerusalem</w:t>
      </w:r>
      <w:r>
        <w:t xml:space="preserve"> </w:t>
      </w:r>
      <w:r>
        <w:t xml:space="preserve">span academia, industry, and public sectors. Graduates may work on developing next-generation medical devices at hospitals affiliated with Hadassah Medical Center or contribute to defense technologies through partnerships with organizations like Rafael Advanced Defense Systems. Additionally, the rise of remote collaboration tools allows engineers to participate in global projects while operating from Jerusalem’s dynamic environment.</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Mechatronics Engineer</w:t>
      </w:r>
      <w:r>
        <w:t xml:space="preserve"> </w:t>
      </w:r>
      <w:r>
        <w:t xml:space="preserve">in</w:t>
      </w:r>
      <w:r>
        <w:t xml:space="preserve"> </w:t>
      </w:r>
      <w:r>
        <w:rPr>
          <w:bCs/>
          <w:b/>
        </w:rPr>
        <w:t xml:space="preserve">Israel Jerusalem</w:t>
      </w:r>
      <w:r>
        <w:t xml:space="preserve"> </w:t>
      </w:r>
      <w:r>
        <w:t xml:space="preserve">is both challenging and transformative. As the city continues to evolve as a center for technological innovation, these engineers play a crucial role in shaping its future through their interdisciplinary expertise. By addressing local needs while embracing global trends, Mechatronics Engineers in Jerusalem contribute to advancing engineering as a field and enriching the lives of individuals within this historic yet modern metropolis. This academic abstract underscores the significance of their work and highlights the unique context that defines their contributions.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Mechatronics Engineer in Israel, Jerusalem</dc:title>
  <dc:creator/>
  <dc:language>en</dc:language>
  <cp:keywords/>
  <dcterms:created xsi:type="dcterms:W3CDTF">2026-07-14T09:12:26Z</dcterms:created>
  <dcterms:modified xsi:type="dcterms:W3CDTF">2026-07-14T09:12:26Z</dcterms:modified>
</cp:coreProperties>
</file>

<file path=docProps/custom.xml><?xml version="1.0" encoding="utf-8"?>
<Properties xmlns="http://schemas.openxmlformats.org/officeDocument/2006/custom-properties" xmlns:vt="http://schemas.openxmlformats.org/officeDocument/2006/docPropsVTypes"/>
</file>