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448b3f84e261ce90233c03e28eea3c27ce41ad"/>
    <w:p>
      <w:pPr>
        <w:pStyle w:val="Heading1"/>
      </w:pPr>
      <w:r>
        <w:t xml:space="preserve">Abstract Academic: The Role and Development of Mechatronics Engineering in Sri Lanka, Colombo</w:t>
      </w:r>
    </w:p>
    <w:p>
      <w:pPr>
        <w:pStyle w:val="FirstParagraph"/>
      </w:pPr>
      <w:r>
        <w:rPr>
          <w:bCs/>
          <w:b/>
        </w:rPr>
        <w:t xml:space="preserve">Abstract academic</w:t>
      </w:r>
      <w:r>
        <w:t xml:space="preserve">: In the rapidly evolving landscape of engineering disciplines,</w:t>
      </w:r>
      <w:r>
        <w:t xml:space="preserve"> </w:t>
      </w:r>
      <w:r>
        <w:rPr>
          <w:bCs/>
          <w:b/>
        </w:rPr>
        <w:t xml:space="preserve">Mechatronics Engineer</w:t>
      </w:r>
      <w:r>
        <w:t xml:space="preserve">s have emerged as pivotal contributors to technological innovation and industrial advancement. This document explores the significance of mechatronics engineering in</w:t>
      </w:r>
      <w:r>
        <w:t xml:space="preserve"> </w:t>
      </w:r>
      <w:r>
        <w:rPr>
          <w:bCs/>
          <w:b/>
        </w:rPr>
        <w:t xml:space="preserve">Sri Lanka Colombo</w:t>
      </w:r>
      <w:r>
        <w:t xml:space="preserve">, emphasizing its interdisciplinary nature, academic frameworks, industry applications, and future prospects within the region. By integrating mechanical engineering, electrical systems, computer science, and control theory, mechatronics engineers are tasked with designing intelligent systems that drive automation and efficiency across sectors such as manufacturing, agriculture, healthcare, and renewable energy. This abstract academic overview outlines the current state of mechatronics education in Colombo, challenges faced by the profession in Sri Lanka, opportunities for growth, and recommendations to align academic programs with industry demands.</w:t>
      </w:r>
    </w:p>
    <w:bookmarkStart w:id="20" w:name="X7a7df139109c7e6538f9842186fc5e22883cc9a"/>
    <w:p>
      <w:pPr>
        <w:pStyle w:val="Heading2"/>
      </w:pPr>
      <w:r>
        <w:t xml:space="preserve">Introduction: Mechatronics Engineering in a Global Context</w:t>
      </w:r>
    </w:p>
    <w:p>
      <w:pPr>
        <w:pStyle w:val="FirstParagraph"/>
      </w:pPr>
      <w:r>
        <w:t xml:space="preserve">The concept of</w:t>
      </w:r>
      <w:r>
        <w:t xml:space="preserve"> </w:t>
      </w:r>
      <w:r>
        <w:rPr>
          <w:bCs/>
          <w:b/>
        </w:rPr>
        <w:t xml:space="preserve">Mechatronics Engineer</w:t>
      </w:r>
      <w:r>
        <w:t xml:space="preserve">ing originated from the fusion of mechanical engineering and electronics, evolving into a discipline that now encompasses robotics, automation, embedded systems, and artificial intelligence. As Sri Lanka positions itself as a hub for technological innovation in South Asia,</w:t>
      </w:r>
      <w:r>
        <w:t xml:space="preserve"> </w:t>
      </w:r>
      <w:r>
        <w:rPr>
          <w:bCs/>
          <w:b/>
        </w:rPr>
        <w:t xml:space="preserve">Sri Lanka Colombo</w:t>
      </w:r>
      <w:r>
        <w:t xml:space="preserve"> </w:t>
      </w:r>
      <w:r>
        <w:t xml:space="preserve">has become a focal point for academic institutions and industries seeking to harness the potential of mechatronics. With its strategic location, growing tech ecosystem, and government initiatives to promote STEM (Science, Technology, Engineering, and Mathematics) education, Colombo offers a unique environment for the development of mechatronics engineering.</w:t>
      </w:r>
    </w:p>
    <w:bookmarkEnd w:id="20"/>
    <w:bookmarkStart w:id="21" w:name="X28e951f3941597b06bb6ae716e81d6805118932"/>
    <w:p>
      <w:pPr>
        <w:pStyle w:val="Heading2"/>
      </w:pPr>
      <w:r>
        <w:t xml:space="preserve">The Role of Mechatronics Engineers in Sri Lanka’s Economy</w:t>
      </w:r>
    </w:p>
    <w:p>
      <w:pPr>
        <w:pStyle w:val="FirstParagraph"/>
      </w:pPr>
      <w:r>
        <w:rPr>
          <w:bCs/>
          <w:b/>
        </w:rPr>
        <w:t xml:space="preserve">Mechatronics Engineer</w:t>
      </w:r>
      <w:r>
        <w:t xml:space="preserve">s play a critical role in driving Sri Lanka’s industrial transformation. In</w:t>
      </w:r>
      <w:r>
        <w:t xml:space="preserve"> </w:t>
      </w:r>
      <w:r>
        <w:rPr>
          <w:bCs/>
          <w:b/>
        </w:rPr>
        <w:t xml:space="preserve">Sri Lanka Colombo</w:t>
      </w:r>
      <w:r>
        <w:t xml:space="preserve">, these professionals are instrumental in modernizing traditional industries such as textiles, food processing, and agriculture through automation solutions. For instance, mechatronic systems are being deployed to optimize water usage in smart farming practices, streamline production lines in manufacturing units, and enhance precision in medical equipment. Additionally, the rising demand for renewable energy technologies—such as solar power systems and wind turbines—has created opportunities for mechatronics engineers to innovate sustainable solutions tailored to Sri Lanka’s environmental needs.</w:t>
      </w:r>
    </w:p>
    <w:p>
      <w:pPr>
        <w:pStyle w:val="BodyText"/>
      </w:pPr>
      <w:r>
        <w:t xml:space="preserve">The integration of mechatronics into public infrastructure projects further underscores its importance. In Colombo, smart city initiatives are leveraging mechatronic principles to develop intelligent traffic control systems, automated waste management solutions, and energy-efficient building designs. These applications not only improve urban living conditions but also align with Sri Lanka’s national goals of sustainable development and technological self-reliance.</w:t>
      </w:r>
    </w:p>
    <w:bookmarkEnd w:id="21"/>
    <w:bookmarkStart w:id="22" w:name="Xdf3f4b2ef7f428909f9343dea8fded612b31de8"/>
    <w:p>
      <w:pPr>
        <w:pStyle w:val="Heading2"/>
      </w:pPr>
      <w:r>
        <w:t xml:space="preserve">Academic Frameworks for Mechatronics Engineering in Colombo</w:t>
      </w:r>
    </w:p>
    <w:p>
      <w:pPr>
        <w:pStyle w:val="FirstParagraph"/>
      </w:pPr>
      <w:r>
        <w:t xml:space="preserve">The academic landscape in</w:t>
      </w:r>
      <w:r>
        <w:t xml:space="preserve"> </w:t>
      </w:r>
      <w:r>
        <w:rPr>
          <w:bCs/>
          <w:b/>
        </w:rPr>
        <w:t xml:space="preserve">Sri Lanka Colombo</w:t>
      </w:r>
      <w:r>
        <w:t xml:space="preserve"> </w:t>
      </w:r>
      <w:r>
        <w:t xml:space="preserve">is marked by a growing number of institutions offering specialized programs in mechatronics engineering. Universities such as the University of Moratuwa, Sabaragamuwa University, and private institutions like the Institute of Engineering Technology (IET) have introduced undergraduate and postgraduate courses that emphasize hands-on training and interdisciplinary learning. These programs are designed to equip students with skills in programming, sensor technology, mechatronic system design, and industrial automation.</w:t>
      </w:r>
    </w:p>
    <w:p>
      <w:pPr>
        <w:pStyle w:val="BodyText"/>
      </w:pPr>
      <w:r>
        <w:t xml:space="preserve">However, challenges persist in aligning academic curricula with industry requirements. While theoretical knowledge is robustly covered in Colombo’s engineering schools, there is a need for greater emphasis on practical training through internships and industry collaborations. Additionally, the rapid advancement of technologies such as the Internet of Things (IoT), machine learning, and Industry 4.0 necessitates continuous updates to course content to ensure graduates remain competitive in a globalized job market.</w:t>
      </w:r>
    </w:p>
    <w:bookmarkEnd w:id="22"/>
    <w:bookmarkStart w:id="23" w:name="Xe3a78ec8cc6af0031598e15eb78d93e8c0573c1"/>
    <w:p>
      <w:pPr>
        <w:pStyle w:val="Heading2"/>
      </w:pPr>
      <w:r>
        <w:t xml:space="preserve">Industry Demand and Career Opportunities in Sri Lanka Colombo</w:t>
      </w:r>
    </w:p>
    <w:p>
      <w:pPr>
        <w:pStyle w:val="FirstParagraph"/>
      </w:pPr>
      <w:r>
        <w:t xml:space="preserve">The demand for</w:t>
      </w:r>
      <w:r>
        <w:t xml:space="preserve"> </w:t>
      </w:r>
      <w:r>
        <w:rPr>
          <w:bCs/>
          <w:b/>
        </w:rPr>
        <w:t xml:space="preserve">Mechatronics Engineer</w:t>
      </w:r>
      <w:r>
        <w:t xml:space="preserve">s in</w:t>
      </w:r>
      <w:r>
        <w:t xml:space="preserve"> </w:t>
      </w:r>
      <w:r>
        <w:rPr>
          <w:bCs/>
          <w:b/>
        </w:rPr>
        <w:t xml:space="preserve">Sri Lanka Colombo</w:t>
      </w:r>
      <w:r>
        <w:t xml:space="preserve"> </w:t>
      </w:r>
      <w:r>
        <w:t xml:space="preserve">is on the rise, driven by the expansion of manufacturing sectors and technology-driven startups. Companies such as Sri Lankan Industrial Group (SLIG), Ceylon Electricity Board (CEB), and international firms operating in Colombo are actively recruiting professionals with expertise in mechatronics to develop cutting-edge solutions. The automotive industry, for example, is increasingly adopting robotic assembly lines, requiring skilled engineers to design and maintain these systems.</w:t>
      </w:r>
    </w:p>
    <w:p>
      <w:pPr>
        <w:pStyle w:val="BodyText"/>
      </w:pPr>
      <w:r>
        <w:t xml:space="preserve">Career opportunities for</w:t>
      </w:r>
      <w:r>
        <w:t xml:space="preserve"> </w:t>
      </w:r>
      <w:r>
        <w:rPr>
          <w:bCs/>
          <w:b/>
        </w:rPr>
        <w:t xml:space="preserve">Mechatronics Engineer</w:t>
      </w:r>
      <w:r>
        <w:t xml:space="preserve">s span across diverse sectors. Graduates can pursue roles such as automation system designers, robotics engineers, control system analysts, or research scientists in academia and industry. Moreover, the rise of freelance platforms and tech incubators in Colombo has enabled engineers to explore entrepreneurial ventures centered on mechatronic innovations.</w:t>
      </w:r>
    </w:p>
    <w:bookmarkEnd w:id="23"/>
    <w:bookmarkStart w:id="24" w:name="X289aff44ac94fd65cdd8d2dac39fa223037f1b3"/>
    <w:p>
      <w:pPr>
        <w:pStyle w:val="Heading2"/>
      </w:pPr>
      <w:r>
        <w:t xml:space="preserve">Challenges Faced by Mechatronics Engineers in Sri Lanka</w:t>
      </w:r>
    </w:p>
    <w:p>
      <w:pPr>
        <w:pStyle w:val="FirstParagraph"/>
      </w:pPr>
      <w:r>
        <w:t xml:space="preserve">Despite the promising trajectory,</w:t>
      </w:r>
      <w:r>
        <w:t xml:space="preserve"> </w:t>
      </w:r>
      <w:r>
        <w:rPr>
          <w:bCs/>
          <w:b/>
        </w:rPr>
        <w:t xml:space="preserve">Mechatronics Engineer</w:t>
      </w:r>
      <w:r>
        <w:t xml:space="preserve">s in</w:t>
      </w:r>
      <w:r>
        <w:t xml:space="preserve"> </w:t>
      </w:r>
      <w:r>
        <w:rPr>
          <w:bCs/>
          <w:b/>
        </w:rPr>
        <w:t xml:space="preserve">Sri Lanka Colombo</w:t>
      </w:r>
      <w:r>
        <w:t xml:space="preserve"> </w:t>
      </w:r>
      <w:r>
        <w:t xml:space="preserve">encounter several challenges. One major hurdle is the limited availability of advanced laboratory equipment and research facilities in academic institutions, which restricts students’ exposure to cutting-edge technologies. Additionally, the lack of standardized certification programs for mechatronics engineers can hinder their employability and professional recognition.</w:t>
      </w:r>
    </w:p>
    <w:p>
      <w:pPr>
        <w:pStyle w:val="BodyText"/>
      </w:pPr>
      <w:r>
        <w:t xml:space="preserve">Economic factors also play a role. While Colombo’s tech sector is growing, funding for mechatronics research remains limited compared to other fields such as information technology or software engineering. Furthermore, the brain drain phenomenon—where skilled professionals migrate abroad for better opportunities—poses a threat to the long-term development of mechatronics in Sri Lanka.</w:t>
      </w:r>
    </w:p>
    <w:bookmarkEnd w:id="24"/>
    <w:bookmarkStart w:id="25" w:name="opportunities-and-future-directions"/>
    <w:p>
      <w:pPr>
        <w:pStyle w:val="Heading2"/>
      </w:pPr>
      <w:r>
        <w:t xml:space="preserve">Opportunities and Future Directions</w:t>
      </w:r>
    </w:p>
    <w:p>
      <w:pPr>
        <w:pStyle w:val="FirstParagraph"/>
      </w:pPr>
      <w:r>
        <w:t xml:space="preserve">To overcome these challenges, stakeholders in</w:t>
      </w:r>
      <w:r>
        <w:t xml:space="preserve"> </w:t>
      </w:r>
      <w:r>
        <w:rPr>
          <w:bCs/>
          <w:b/>
        </w:rPr>
        <w:t xml:space="preserve">Sri Lanka Colombo</w:t>
      </w:r>
      <w:r>
        <w:t xml:space="preserve"> </w:t>
      </w:r>
      <w:r>
        <w:t xml:space="preserve">must prioritize collaboration between academia, industry, and government. Establishing dedicated research centers for mechatronics innovation could foster breakthroughs in areas such as AI-integrated robotics and green energy systems. Public-private partnerships can provide funding for advanced training programs and infrastructure development.</w:t>
      </w:r>
    </w:p>
    <w:p>
      <w:pPr>
        <w:pStyle w:val="BodyText"/>
      </w:pPr>
      <w:r>
        <w:t xml:space="preserve">Another opportunity lies in leveraging Colombo’s position as a regional hub for technology startups. By promoting entrepreneurship among mechatronics graduates, Sri Lanka can cultivate a new generation of innovators capable of addressing local challenges with globally relevant solutions. International collaborations with institutions in countries like Germany, Japan, and South Korea could further enhance the quality of education and research in mechatronics engineering.</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Mechatronics Engineer</w:t>
      </w:r>
      <w:r>
        <w:t xml:space="preserve">s are vital to the technological advancement of</w:t>
      </w:r>
      <w:r>
        <w:t xml:space="preserve"> </w:t>
      </w:r>
      <w:r>
        <w:rPr>
          <w:bCs/>
          <w:b/>
        </w:rPr>
        <w:t xml:space="preserve">Sri Lanka Colombo</w:t>
      </w:r>
      <w:r>
        <w:t xml:space="preserve">. As the region continues to invest in STEM education and industrial modernization, the role of mechatronics engineers will only grow in significance. By addressing existing challenges through strategic academic reforms and industry engagement, Sri Lanka can position itself as a leader in mechatronics innovation within South Asia. This</w:t>
      </w:r>
      <w:r>
        <w:t xml:space="preserve"> </w:t>
      </w:r>
      <w:r>
        <w:rPr>
          <w:bCs/>
          <w:b/>
        </w:rPr>
        <w:t xml:space="preserve">abstract academic</w:t>
      </w:r>
      <w:r>
        <w:t xml:space="preserve"> </w:t>
      </w:r>
      <w:r>
        <w:t xml:space="preserve">document highlights the interdisciplinary nature of mechatronics engineering and its transformative potential for Colombo’s economy, underscoring the need for sustained investment in education, research, and infrastructure to unlock this promise.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2026-07-15T13:30:30Z</dcterms:created>
  <dcterms:modified xsi:type="dcterms:W3CDTF">2026-07-15T13:30:30Z</dcterms:modified>
</cp:coreProperties>
</file>

<file path=docProps/custom.xml><?xml version="1.0" encoding="utf-8"?>
<Properties xmlns="http://schemas.openxmlformats.org/officeDocument/2006/custom-properties" xmlns:vt="http://schemas.openxmlformats.org/officeDocument/2006/docPropsVTypes"/>
</file>