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Meteorologist</w:t>
      </w:r>
      <w:r>
        <w:t xml:space="preserve"> </w:t>
      </w:r>
      <w:r>
        <w:t xml:space="preserve">in</w:t>
      </w:r>
      <w:r>
        <w:t xml:space="preserve"> </w:t>
      </w:r>
      <w:r>
        <w:t xml:space="preserve">Nepal</w:t>
      </w:r>
      <w:r>
        <w:t xml:space="preserve"> </w:t>
      </w:r>
      <w:r>
        <w:t xml:space="preserve">Kathmandu</w:t>
      </w:r>
    </w:p>
    <w:bookmarkStart w:id="25" w:name="Xe375320702d6c0f505a11368bc2e130ba292610"/>
    <w:p>
      <w:pPr>
        <w:pStyle w:val="Heading1"/>
      </w:pPr>
      <w:r>
        <w:t xml:space="preserve">Abstract Academic Document: The Role of a Meteorologist in Nepal Kathmandu</w:t>
      </w:r>
    </w:p>
    <w:p>
      <w:pPr>
        <w:pStyle w:val="FirstParagraph"/>
      </w:pPr>
      <w:r>
        <w:rPr>
          <w:iCs/>
          <w:i/>
          <w:bCs/>
          <w:b/>
        </w:rPr>
        <w:t xml:space="preserve">This abstract academic document explores the critical role of meteorologists in Nepal Kathmandu, emphasizing their contributions to climate science, disaster risk reduction, and sustainable development in the region. As a hub for research and policy-making, Kathmandu relies heavily on accurate meteorological data to address challenges posed by monsoon variability, glacial melting from the Himalayas, and urban heat islands. Meteorologists in Kathmandu are not only scientists but also key stakeholders in ensuring public safety and economic resilience through informed decision-making.</w:t>
      </w:r>
    </w:p>
    <w:bookmarkStart w:id="20" w:name="introduction"/>
    <w:p>
      <w:pPr>
        <w:pStyle w:val="Heading2"/>
      </w:pPr>
      <w:r>
        <w:t xml:space="preserve">Introduction</w:t>
      </w:r>
    </w:p>
    <w:p>
      <w:pPr>
        <w:pStyle w:val="FirstParagraph"/>
      </w:pPr>
      <w:r>
        <w:t xml:space="preserve">Nepal Kathmandu, the capital city of Nepal, is a region uniquely positioned at the crossroads of climatic zones. Nestled in the Himalayan foothills, it experiences a subtropical climate characterized by distinct seasons: spring (March–May), summer (June–August), autumn (September–November), and winter (December–February). However, Kathmandu’s proximity to glacial regions and its growing urbanization have intensified meteorological challenges. Climate change has exacerbated monsoon irregularities, increased the frequency of extreme weather events, and altered local hydrological cycles. In this context, the work of a</w:t>
      </w:r>
      <w:r>
        <w:t xml:space="preserve"> </w:t>
      </w:r>
      <w:r>
        <w:rPr>
          <w:bCs/>
          <w:b/>
        </w:rPr>
        <w:t xml:space="preserve">Meteorologist</w:t>
      </w:r>
      <w:r>
        <w:t xml:space="preserve"> </w:t>
      </w:r>
      <w:r>
        <w:t xml:space="preserve">in Nepal Kathmandu becomes indispensable for understanding these dynamics and mitigating their socio-economic impacts.</w:t>
      </w:r>
    </w:p>
    <w:p>
      <w:pPr>
        <w:pStyle w:val="BodyText"/>
      </w:pPr>
      <w:r>
        <w:t xml:space="preserve">The role of a meteorologist extends beyond forecasting weather patterns. It encompasses climate modeling, disaster preparedness, environmental monitoring, and policy advising. In Nepal Kathmandu, where the population density is high and infrastructure is vulnerable to natural disasters such as floods and landslides, meteorologists play a pivotal role in safeguarding lives and livelihoods.</w:t>
      </w:r>
    </w:p>
    <w:bookmarkEnd w:id="20"/>
    <w:bookmarkStart w:id="21" w:name="Xa8a9d5d73cc3774e8cacb02ef2ce70f57111c17"/>
    <w:p>
      <w:pPr>
        <w:pStyle w:val="Heading2"/>
      </w:pPr>
      <w:r>
        <w:t xml:space="preserve">The Role of a Meteorologist in Kathmandu’s Climate Context</w:t>
      </w:r>
    </w:p>
    <w:p>
      <w:pPr>
        <w:pStyle w:val="FirstParagraph"/>
      </w:pPr>
      <w:r>
        <w:t xml:space="preserve">A</w:t>
      </w:r>
      <w:r>
        <w:t xml:space="preserve"> </w:t>
      </w:r>
      <w:r>
        <w:rPr>
          <w:bCs/>
          <w:b/>
        </w:rPr>
        <w:t xml:space="preserve">Meteorologist</w:t>
      </w:r>
      <w:r>
        <w:t xml:space="preserve"> </w:t>
      </w:r>
      <w:r>
        <w:t xml:space="preserve">in Nepal Kathmandu is tasked with analyzing atmospheric phenomena, including temperature fluctuations, precipitation trends, wind patterns, and cloud formations. Their work involves collecting and interpreting data from ground-based weather stations, satellite imagery, and radar systems. This data is crucial for issuing early warnings about extreme weather events such as heavy rainfall during the monsoon season or cold waves in winter.</w:t>
      </w:r>
    </w:p>
    <w:p>
      <w:pPr>
        <w:pStyle w:val="BodyText"/>
      </w:pPr>
      <w:r>
        <w:t xml:space="preserve">Kathmandu’s climate is particularly sensitive to changes in the Himalayan glaciers, which act as a critical water source for the region. Meteorologists collaborate with glaciologists and hydrologists to monitor glacier retreat and its implications for river flow, agriculture, and water security. For instance, studies by the</w:t>
      </w:r>
      <w:r>
        <w:t xml:space="preserve"> </w:t>
      </w:r>
      <w:r>
        <w:rPr>
          <w:bCs/>
          <w:b/>
        </w:rPr>
        <w:t xml:space="preserve">Meteorologist</w:t>
      </w:r>
      <w:r>
        <w:t xml:space="preserve"> </w:t>
      </w:r>
      <w:r>
        <w:t xml:space="preserve">community in Nepal have highlighted that melting glaciers contribute to flash floods during the summer months but also create long-term water scarcity issues.</w:t>
      </w:r>
    </w:p>
    <w:p>
      <w:pPr>
        <w:pStyle w:val="BodyText"/>
      </w:pPr>
      <w:r>
        <w:t xml:space="preserve">Moreover, urbanization in Kathmandu has led to the formation of urban heat islands, where temperatures are significantly higher than surrounding rural areas. Meteorologists use remote sensing and ground surveys to map these zones and recommend mitigation strategies such as increasing green spaces or implementing reflective roofing materials. Their insights inform urban planners and policymakers on how to design climate-resilient infrastructure.</w:t>
      </w:r>
    </w:p>
    <w:bookmarkEnd w:id="21"/>
    <w:bookmarkStart w:id="22" w:name="X7349ecb4bfd30677c22fb19f3744173e5f7fe93"/>
    <w:p>
      <w:pPr>
        <w:pStyle w:val="Heading2"/>
      </w:pPr>
      <w:r>
        <w:t xml:space="preserve">Challenges Faced by Meteorologists in Nepal Kathmandu</w:t>
      </w:r>
    </w:p>
    <w:p>
      <w:pPr>
        <w:pStyle w:val="FirstParagraph"/>
      </w:pPr>
      <w:r>
        <w:t xml:space="preserve">Despite their critical role, meteorologists in Nepal Kathmandu face several challenges. One of the primary obstacles is the lack of advanced technology and infrastructure for weather monitoring. While institutions like the Department of Hydrology and Meteorology (DHM) in Nepal provide foundational services, many local agencies lack access to high-resolution satellite data or real-time monitoring systems.</w:t>
      </w:r>
    </w:p>
    <w:p>
      <w:pPr>
        <w:pStyle w:val="BodyText"/>
      </w:pPr>
      <w:r>
        <w:t xml:space="preserve">Another challenge is the integration of meteorological data into public policy. In Kathmandu, where rapid urbanization has outpaced regulatory frameworks, meteorologists often struggle to influence decision-making processes. For example, flood risk assessments based on meteorological models may not be prioritized in city planning due to competing interests such as economic development.</w:t>
      </w:r>
    </w:p>
    <w:p>
      <w:pPr>
        <w:pStyle w:val="BodyText"/>
      </w:pPr>
      <w:r>
        <w:t xml:space="preserve">Additionally, the complexity of Kathmandu’s microclimates poses a challenge for accurate forecasting. The city’s topography, with its hills and valleys, creates localized weather patterns that are difficult to predict using general models. Meteorologists must rely on fine-grained data and adaptive modeling techniques to improve accuracy.</w:t>
      </w:r>
    </w:p>
    <w:bookmarkEnd w:id="22"/>
    <w:bookmarkStart w:id="23" w:name="X5d0e677d1ac8a53499452de360224e117e3517f"/>
    <w:p>
      <w:pPr>
        <w:pStyle w:val="Heading2"/>
      </w:pPr>
      <w:r>
        <w:t xml:space="preserve">Importance of Meteorological Data for Sustainable Development in Nepal Kathmandu</w:t>
      </w:r>
    </w:p>
    <w:p>
      <w:pPr>
        <w:pStyle w:val="FirstParagraph"/>
      </w:pPr>
      <w:r>
        <w:t xml:space="preserve">Meteorological data is vital for achieving sustainable development goals (SDGs) in Nepal Kathmandu. For instance, accurate rainfall predictions help farmers optimize irrigation schedules and reduce crop losses. Similarly, temperature trends influence public health planning, such as managing heat-related illnesses during summer or cold-related diseases in winter.</w:t>
      </w:r>
    </w:p>
    <w:p>
      <w:pPr>
        <w:pStyle w:val="BodyText"/>
      </w:pPr>
      <w:r>
        <w:t xml:space="preserve">In the context of disaster risk reduction, meteorologists work closely with emergency management agencies to develop early warning systems for floods, landslides, and cyclones. In Kathmandu Valley’s fragile ecosystems, these systems have proven instrumental in minimizing casualties and economic damage. For example, during the 2017 monsoon season, timely warnings from meteorologists helped authorities evacuate thousands of residents from flood-prone areas.</w:t>
      </w:r>
    </w:p>
    <w:p>
      <w:pPr>
        <w:pStyle w:val="BodyText"/>
      </w:pPr>
      <w:r>
        <w:t xml:space="preserve">Furthermore, meteorological research contributes to climate change adaptation strategies in Nepal. By analyzing long-term trends in precipitation and temperature,</w:t>
      </w:r>
      <w:r>
        <w:t xml:space="preserve"> </w:t>
      </w:r>
      <w:r>
        <w:rPr>
          <w:bCs/>
          <w:b/>
        </w:rPr>
        <w:t xml:space="preserve">Meteorologists</w:t>
      </w:r>
      <w:r>
        <w:t xml:space="preserve"> </w:t>
      </w:r>
      <w:r>
        <w:t xml:space="preserve">can advise on measures such as afforestation projects or water conservation techniques tailored to Kathmandu’s unique geography.</w:t>
      </w:r>
    </w:p>
    <w:bookmarkEnd w:id="23"/>
    <w:bookmarkStart w:id="24" w:name="conclusion"/>
    <w:p>
      <w:pPr>
        <w:pStyle w:val="Heading2"/>
      </w:pPr>
      <w:r>
        <w:t xml:space="preserve">Conclusion</w:t>
      </w:r>
    </w:p>
    <w:p>
      <w:pPr>
        <w:pStyle w:val="FirstParagraph"/>
      </w:pPr>
      <w:r>
        <w:t xml:space="preserve">In conclusion, the role of a</w:t>
      </w:r>
      <w:r>
        <w:t xml:space="preserve"> </w:t>
      </w:r>
      <w:r>
        <w:rPr>
          <w:bCs/>
          <w:b/>
        </w:rPr>
        <w:t xml:space="preserve">Meteorologist</w:t>
      </w:r>
      <w:r>
        <w:t xml:space="preserve"> </w:t>
      </w:r>
      <w:r>
        <w:t xml:space="preserve">in Nepal Kathmandu is multifaceted and essential for addressing the region’s climatic challenges. Their expertise informs disaster management, urban planning, agriculture, and public health policies. However, overcoming technological limitations and enhancing interdisciplinary collaboration are critical for maximizing their impact. As climate change continues to reshape Nepal’s environment, the work of meteorologists in Kathmandu will remain a cornerstone of resilience and sustainable development in the region.</w:t>
      </w:r>
    </w:p>
    <w:p>
      <w:pPr>
        <w:pStyle w:val="BodyText"/>
      </w:pPr>
      <w:r>
        <w:rPr>
          <w:iCs/>
          <w:i/>
        </w:rPr>
        <w:t xml:space="preserve">This abstract academic document underscores the significance of meteorology as a discipline and highlights the indispensable contributions of</w:t>
      </w:r>
      <w:r>
        <w:rPr>
          <w:iCs/>
          <w:i/>
        </w:rPr>
        <w:t xml:space="preserve"> </w:t>
      </w:r>
      <w:r>
        <w:rPr>
          <w:bCs/>
          <w:b/>
          <w:iCs/>
          <w:i/>
        </w:rPr>
        <w:t xml:space="preserve">Meteorologists</w:t>
      </w:r>
      <w:r>
        <w:rPr>
          <w:iCs/>
          <w:i/>
        </w:rPr>
        <w:t xml:space="preserve"> </w:t>
      </w:r>
      <w:r>
        <w:rPr>
          <w:iCs/>
          <w:i/>
        </w:rPr>
        <w:t xml:space="preserve">in shaping climate-conscious policies for</w:t>
      </w:r>
      <w:r>
        <w:rPr>
          <w:iCs/>
          <w:i/>
        </w:rPr>
        <w:t xml:space="preserve"> </w:t>
      </w:r>
      <w:r>
        <w:rPr>
          <w:bCs/>
          <w:b/>
          <w:iCs/>
          <w:i/>
        </w:rPr>
        <w:t xml:space="preserve">Nepal Kathmandu</w:t>
      </w:r>
      <w:r>
        <w:rPr>
          <w:iCs/>
          <w:i/>
        </w:rP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Meteorologist in Nepal Kathmandu</dc:title>
  <dc:creator/>
  <cp:keywords/>
  <dcterms:created xsi:type="dcterms:W3CDTF">2026-07-22T19:45:52Z</dcterms:created>
  <dcterms:modified xsi:type="dcterms:W3CDTF">2026-07-22T19:45:52Z</dcterms:modified>
</cp:coreProperties>
</file>

<file path=docProps/custom.xml><?xml version="1.0" encoding="utf-8"?>
<Properties xmlns="http://schemas.openxmlformats.org/officeDocument/2006/custom-properties" xmlns:vt="http://schemas.openxmlformats.org/officeDocument/2006/docPropsVTypes"/>
</file>