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Bangalore</w:t>
      </w:r>
    </w:p>
    <w:bookmarkStart w:id="27" w:name="X3b374e89aa0f45a90373677b0a6606b0be11caa"/>
    <w:p>
      <w:pPr>
        <w:pStyle w:val="Heading1"/>
      </w:pPr>
      <w:r>
        <w:t xml:space="preserve">Abstract Academic Document: The Role of a Military Officer in India Bangalore</w:t>
      </w:r>
    </w:p>
    <w:p>
      <w:pPr>
        <w:pStyle w:val="FirstParagraph"/>
      </w:pPr>
      <w:r>
        <w:t xml:space="preserve">This academic abstract explores the multifaceted role of a military officer within the context of India's dynamic city, Bangalore. As a key military hub in South India, Bangalore has long been recognized for its strategic importance in national defense and technological innovation. The document examines how the responsibilities, challenges, and training requirements of a military officer are uniquely shaped by the socio-political environment of Bangalore while aligning with broader national security objectives.</w:t>
      </w:r>
    </w:p>
    <w:bookmarkStart w:id="20" w:name="introduction"/>
    <w:p>
      <w:pPr>
        <w:pStyle w:val="Heading2"/>
      </w:pPr>
      <w:r>
        <w:t xml:space="preserve">1. Introduction</w:t>
      </w:r>
    </w:p>
    <w:p>
      <w:pPr>
        <w:pStyle w:val="FirstParagraph"/>
      </w:pPr>
      <w:r>
        <w:t xml:space="preserve">Bangalore, often referred to as the "Silicon Valley of India," has evolved into a critical center for defense research, technology development, and military logistics. The presence of institutions such as the National Defence Academy (NDA) in Pune and the Indian Army's training centers in nearby regions underscores Bangalore's significance in cultivating skilled military personnel. This abstract delves into how a Military Officer in Bangalore navigates the intersection of traditional combat strategies and modern technological advancements, ensuring preparedness for both conventional and asymmetric threats.</w:t>
      </w:r>
    </w:p>
    <w:bookmarkEnd w:id="20"/>
    <w:bookmarkStart w:id="21" w:name="X09e15dd22104f050dd584f751a0a02332f89c1c"/>
    <w:p>
      <w:pPr>
        <w:pStyle w:val="Heading2"/>
      </w:pPr>
      <w:r>
        <w:t xml:space="preserve">2. Role and Responsibilities of a Military Officer</w:t>
      </w:r>
    </w:p>
    <w:p>
      <w:pPr>
        <w:pStyle w:val="FirstParagraph"/>
      </w:pPr>
      <w:r>
        <w:t xml:space="preserve">A military officer in India is tasked with safeguarding national sovereignty, maintaining law and order, and executing defense operations as outlined by the Indian Constitution. In Bangalore, this role is compounded by the city's status as a tech-driven metropolis. Officers must oversee both conventional military training and collaborations with private sector entities to integrate cutting-edge technologies such as AI, cyber warfare systems, and drone technology into operational frameworks.</w:t>
      </w:r>
    </w:p>
    <w:p>
      <w:pPr>
        <w:numPr>
          <w:ilvl w:val="0"/>
          <w:numId w:val="1001"/>
        </w:numPr>
        <w:pStyle w:val="Compact"/>
      </w:pPr>
      <w:r>
        <w:t xml:space="preserve">Leadership and Command:** Military officers in Bangalore lead troops stationed in urban environments, requiring expertise in managing logistics, communication networks, and rapid response protocols.</w:t>
      </w:r>
    </w:p>
    <w:p>
      <w:pPr>
        <w:numPr>
          <w:ilvl w:val="0"/>
          <w:numId w:val="1001"/>
        </w:numPr>
        <w:pStyle w:val="Compact"/>
      </w:pPr>
      <w:r>
        <w:t xml:space="preserve">Strategic Planning:** Officers collaborate with the Indian Armed Forces to devise strategies for counter-insurgency operations, border security (particularly along the Indo-Pak and China borders), and disaster management scenarios.</w:t>
      </w:r>
    </w:p>
    <w:p>
      <w:pPr>
        <w:numPr>
          <w:ilvl w:val="0"/>
          <w:numId w:val="1001"/>
        </w:numPr>
        <w:pStyle w:val="Compact"/>
      </w:pPr>
      <w:r>
        <w:t xml:space="preserve">Interagency Coordination:** Given Bangalore's role in defense R&amp;D, officers engage with institutions like the Defence Research and Development Organisation (DRDO) to ensure seamless integration of technological innovations into military operations.</w:t>
      </w:r>
    </w:p>
    <w:bookmarkEnd w:id="21"/>
    <w:bookmarkStart w:id="22" w:name="training-and-education-in-bangalore"/>
    <w:p>
      <w:pPr>
        <w:pStyle w:val="Heading2"/>
      </w:pPr>
      <w:r>
        <w:t xml:space="preserve">3. Training and Education in Bangalore</w:t>
      </w:r>
    </w:p>
    <w:p>
      <w:pPr>
        <w:pStyle w:val="FirstParagraph"/>
      </w:pPr>
      <w:r>
        <w:t xml:space="preserve">Bangalore hosts several prestigious academies that shape the careers of Military Officers. The National Defence Academy (NDA), though located in Pune, has a strong academic presence in Bangalore through affiliated institutions offering specialized courses in military science, engineering, and strategic studies. Additionally, the Indian Military Academy (IMA) and the Officers Training Academy (OTA) conduct training programs tailored to urban warfare scenarios relevant to Bangalore's infrastructure.</w:t>
      </w:r>
    </w:p>
    <w:p>
      <w:pPr>
        <w:pStyle w:val="BodyText"/>
      </w:pPr>
      <w:r>
        <w:t xml:space="preserve">The curriculum emphasizes not only physical endurance and tactical skills but also soft skills such as crisis management, cross-cultural communication, and ethical decision-making. Officers are trained to address challenges unique to urban environments, including crowd control in densely populated areas and coordinating with law enforcement agencies during emergencies.</w:t>
      </w:r>
    </w:p>
    <w:bookmarkEnd w:id="22"/>
    <w:bookmarkStart w:id="23" w:name="X299965f359280cfe6e25fade7f5d0049820de3b"/>
    <w:p>
      <w:pPr>
        <w:pStyle w:val="Heading2"/>
      </w:pPr>
      <w:r>
        <w:t xml:space="preserve">4. Challenges Faced by Military Officers in Bangalore</w:t>
      </w:r>
    </w:p>
    <w:p>
      <w:pPr>
        <w:pStyle w:val="FirstParagraph"/>
      </w:pPr>
      <w:r>
        <w:t xml:space="preserve">The geographical and socio-economic dynamics of Bangalore present distinct challenges for military officers. These include:</w:t>
      </w:r>
    </w:p>
    <w:p>
      <w:pPr>
        <w:numPr>
          <w:ilvl w:val="0"/>
          <w:numId w:val="1002"/>
        </w:numPr>
        <w:pStyle w:val="Compact"/>
      </w:pPr>
      <w:r>
        <w:t xml:space="preserve">Urban Warfare Complexity:** Managing security in a city with a population exceeding 10 million requires adaptability in tactics to mitigate risks from terrorist threats, cyber-attacks, and civilian casualties.</w:t>
      </w:r>
    </w:p>
    <w:p>
      <w:pPr>
        <w:numPr>
          <w:ilvl w:val="0"/>
          <w:numId w:val="1002"/>
        </w:numPr>
        <w:pStyle w:val="Compact"/>
      </w:pPr>
      <w:r>
        <w:t xml:space="preserve">Technological Disruption:** While Bangalore's tech ecosystem is an asset, it also poses vulnerabilities. Officers must stay abreast of evolving technologies to prevent their misuse by adversarial groups.</w:t>
      </w:r>
    </w:p>
    <w:p>
      <w:pPr>
        <w:numPr>
          <w:ilvl w:val="0"/>
          <w:numId w:val="1002"/>
        </w:numPr>
        <w:pStyle w:val="Compact"/>
      </w:pPr>
      <w:r>
        <w:t xml:space="preserve">Cultural Diversity:** Bangalore's cosmopolitan nature demands sensitivity in leadership and interpersonal interactions among troops from diverse backgrounds.</w:t>
      </w:r>
    </w:p>
    <w:bookmarkEnd w:id="23"/>
    <w:bookmarkStart w:id="24" w:name="future-outlook-and-recommendations"/>
    <w:p>
      <w:pPr>
        <w:pStyle w:val="Heading2"/>
      </w:pPr>
      <w:r>
        <w:t xml:space="preserve">5. Future Outlook and Recommendations</w:t>
      </w:r>
    </w:p>
    <w:p>
      <w:pPr>
        <w:pStyle w:val="FirstParagraph"/>
      </w:pPr>
      <w:r>
        <w:t xml:space="preserve">The future of military officers in Bangalore hinges on their ability to merge traditional military doctrines with innovative solutions. The abstract recommends:</w:t>
      </w:r>
    </w:p>
    <w:p>
      <w:pPr>
        <w:numPr>
          <w:ilvl w:val="0"/>
          <w:numId w:val="1003"/>
        </w:numPr>
        <w:pStyle w:val="Compact"/>
      </w:pPr>
      <w:r>
        <w:t xml:space="preserve">Enhanced Collaboration with Tech Firms:** Encouraging partnerships between the Indian Armed Forces and Bangalore-based IT firms to develop next-gen defense systems.</w:t>
      </w:r>
    </w:p>
    <w:p>
      <w:pPr>
        <w:numPr>
          <w:ilvl w:val="0"/>
          <w:numId w:val="1003"/>
        </w:numPr>
        <w:pStyle w:val="Compact"/>
      </w:pPr>
      <w:r>
        <w:t xml:space="preserve">Urban Warfare Simulations:** Introducing advanced training modules for urban combat scenarios, leveraging virtual reality (VR) and augmented reality (AR) technologies available in the region.</w:t>
      </w:r>
    </w:p>
    <w:p>
      <w:pPr>
        <w:numPr>
          <w:ilvl w:val="0"/>
          <w:numId w:val="1003"/>
        </w:numPr>
        <w:pStyle w:val="Compact"/>
      </w:pPr>
      <w:r>
        <w:t xml:space="preserve">Policies for Mental Health Support:** Addressing the psychological stress faced by officers due to high-stakes operations and rapid technological changes.</w:t>
      </w:r>
    </w:p>
    <w:bookmarkEnd w:id="24"/>
    <w:bookmarkStart w:id="25" w:name="conclusion"/>
    <w:p>
      <w:pPr>
        <w:pStyle w:val="Heading2"/>
      </w:pPr>
      <w:r>
        <w:t xml:space="preserve">6. Conclusion</w:t>
      </w:r>
    </w:p>
    <w:p>
      <w:pPr>
        <w:pStyle w:val="FirstParagraph"/>
      </w:pPr>
      <w:r>
        <w:t xml:space="preserve">The role of a Military Officer in Bangalore is emblematic of India's evolving defense landscape. As the city continues to grow as a center for innovation, military officers must embody resilience, adaptability, and vision. This abstract underscores the necessity of aligning academic and practical frameworks to prepare officers for both contemporary and future security challenges in India's premier technology hub.</w:t>
      </w:r>
    </w:p>
    <w:bookmarkEnd w:id="25"/>
    <w:bookmarkStart w:id="26" w:name="keywords"/>
    <w:p>
      <w:pPr>
        <w:pStyle w:val="Heading2"/>
      </w:pPr>
      <w:r>
        <w:t xml:space="preserve">Keywords</w:t>
      </w:r>
    </w:p>
    <w:p>
      <w:pPr>
        <w:pStyle w:val="FirstParagraph"/>
      </w:pPr>
      <w:r>
        <w:rPr>
          <w:bCs/>
          <w:b/>
        </w:rPr>
        <w:t xml:space="preserve">Military Officer,</w:t>
      </w:r>
      <w:r>
        <w:t xml:space="preserve"> </w:t>
      </w:r>
      <w:r>
        <w:rPr>
          <w:bCs/>
          <w:b/>
        </w:rPr>
        <w:t xml:space="preserve">India Bangalore,</w:t>
      </w:r>
      <w:r>
        <w:t xml:space="preserve"> </w:t>
      </w:r>
      <w:r>
        <w:rPr>
          <w:bCs/>
          <w:b/>
        </w:rPr>
        <w:t xml:space="preserve">American Abstract Academic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India Bangalore</dc:title>
  <dc:creator/>
  <dc:language>en</dc:language>
  <cp:keywords/>
  <dcterms:created xsi:type="dcterms:W3CDTF">2026-07-23T11:38:03Z</dcterms:created>
  <dcterms:modified xsi:type="dcterms:W3CDTF">2026-07-23T11:38:03Z</dcterms:modified>
</cp:coreProperties>
</file>

<file path=docProps/custom.xml><?xml version="1.0" encoding="utf-8"?>
<Properties xmlns="http://schemas.openxmlformats.org/officeDocument/2006/custom-properties" xmlns:vt="http://schemas.openxmlformats.org/officeDocument/2006/docPropsVTypes"/>
</file>