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662f2e6be7fc7227e2aeea47da25355654c61fc"/>
    <w:p>
      <w:pPr>
        <w:pStyle w:val="Heading1"/>
      </w:pPr>
      <w:r>
        <w:rPr>
          <w:iCs/>
          <w:i/>
          <w:bCs/>
          <w:b/>
        </w:rPr>
        <w:t xml:space="preserve">Abstract Academic Document: The Role of Nurses in Ivory Coast, Abidjan</w:t>
      </w:r>
    </w:p>
    <w:p>
      <w:pPr>
        <w:pStyle w:val="FirstParagraph"/>
      </w:pPr>
      <w:r>
        <w:rPr>
          <w:iCs/>
          <w:i/>
          <w:bCs/>
          <w:b/>
        </w:rPr>
        <w:t xml:space="preserve">The role of nurses within the healthcare system of Ivory Coast, specifically in the city of Abidjan, is a critical component of public health delivery and community well-being. This academic abstract explores the multifaceted responsibilities, challenges, and contributions of nurses in this region, emphasizing their significance in addressing healthcare disparities and promoting equitable access to medical services. Given the dynamic socio-economic landscape of Ivory Coast Abidjan—a hub for medical facilities, research institutions, and public health initiatives—nurses occupy a pivotal position as both caregivers and advocates for patient-centered care. This document aims to provide a comprehensive overview of nursing practices in Ivory Coast Abidjan, contextualizing their role within national healthcare policies and global health frameworks.</w:t>
      </w:r>
    </w:p>
    <w:bookmarkStart w:id="20" w:name="Xdbc0b095b8bf28ba57b3ecb7fbcb59afed7498b"/>
    <w:p>
      <w:pPr>
        <w:pStyle w:val="Heading2"/>
      </w:pPr>
      <w:r>
        <w:rPr>
          <w:bCs/>
          <w:b/>
        </w:rPr>
        <w:t xml:space="preserve">1. Introduction: The Context of Nursing in Ivory Coast Abidjan</w:t>
      </w:r>
    </w:p>
    <w:p>
      <w:pPr>
        <w:pStyle w:val="FirstParagraph"/>
      </w:pPr>
      <w:r>
        <w:t xml:space="preserve">The Republic of Ivory Coast, a West African nation renowned for its economic growth and cultural diversity, faces persistent challenges in ensuring universal healthcare access. Abidjan, the political and economic capital of the country, hosts a dense population with diverse medical needs. Here, nurses serve as frontline health workers in hospitals, clinics, community health centers (CHCs), and public health campaigns. Their roles extend beyond clinical practice to include education, prevention programs, and emergency response efforts. This abstract underscores the unique demands placed on nurses in Ivory Coast Abidjan due to urbanization trends, rising prevalence of non-communicable diseases (NCDs), and the need for culturally sensitive healthcare delivery.</w:t>
      </w:r>
    </w:p>
    <w:bookmarkEnd w:id="20"/>
    <w:bookmarkStart w:id="21" w:name="Xa6bd05e9e67ccbb3b7134c6e74d204a20c32a19"/>
    <w:p>
      <w:pPr>
        <w:pStyle w:val="Heading2"/>
      </w:pPr>
      <w:r>
        <w:rPr>
          <w:bCs/>
          <w:b/>
        </w:rPr>
        <w:t xml:space="preserve">2. The Multifaceted Role of Nurses in Ivory Coast Abidjan</w:t>
      </w:r>
    </w:p>
    <w:p>
      <w:pPr>
        <w:pStyle w:val="FirstParagraph"/>
      </w:pPr>
      <w:r>
        <w:t xml:space="preserve">Nurses in Ivory Coast Abidjan are entrusted with a broad range of responsibilities, from administering treatments and monitoring patient conditions to managing public health crises. In urban settings like Abidjan, where healthcare infrastructure is both advanced and strained by population growth, nurses play a dual role: they are clinical practitioners and coordinators of interdisciplinary care teams. For instance, in tertiary hospitals such as the</w:t>
      </w:r>
      <w:r>
        <w:t xml:space="preserve"> </w:t>
      </w:r>
      <w:r>
        <w:rPr>
          <w:iCs/>
          <w:i/>
        </w:rPr>
        <w:t xml:space="preserve">Centre Hospitalier Universitaire (CHU)</w:t>
      </w:r>
      <w:r>
        <w:t xml:space="preserve"> </w:t>
      </w:r>
      <w:r>
        <w:t xml:space="preserve">or</w:t>
      </w:r>
      <w:r>
        <w:t xml:space="preserve"> </w:t>
      </w:r>
      <w:r>
        <w:rPr>
          <w:iCs/>
          <w:i/>
        </w:rPr>
        <w:t xml:space="preserve">Hôpital Civil de Treichville</w:t>
      </w:r>
      <w:r>
        <w:t xml:space="preserve">, nurses collaborate with physicians, pharmacists, and social workers to provide holistic patient care. Additionally, they are instrumental in maternal and child health programs, immunization drives, and disease surveillance initiatives targeting malaria, HIV/AIDS, and tuberculosis—epidemiological concerns in the region.</w:t>
      </w:r>
    </w:p>
    <w:p>
      <w:pPr>
        <w:pStyle w:val="BodyText"/>
      </w:pPr>
      <w:r>
        <w:t xml:space="preserve">In community health centers (CHCs), nurses often act as primary contact points for underserved populations. They conduct home visits, provide prenatal care guidance to expectant mothers, and educate communities on hygiene practices. The integration of traditional medicine with modern nursing practices further highlights their adaptability in Abidjan’s culturally diverse environment. Furthermore, nurses are critical during public health emergencies, such as outbreaks of Ebola or Lassa fever, where rapid response and community engagement are essential to containment efforts.</w:t>
      </w:r>
    </w:p>
    <w:bookmarkEnd w:id="21"/>
    <w:bookmarkStart w:id="22" w:name="X74a605e6a2ff3a41abbee119bde551882069d91"/>
    <w:p>
      <w:pPr>
        <w:pStyle w:val="Heading2"/>
      </w:pPr>
      <w:r>
        <w:rPr>
          <w:bCs/>
          <w:b/>
        </w:rPr>
        <w:t xml:space="preserve">3. Challenges Faced by Nurses in Ivory Coast Abidjan</w:t>
      </w:r>
    </w:p>
    <w:p>
      <w:pPr>
        <w:pStyle w:val="FirstParagraph"/>
      </w:pPr>
      <w:r>
        <w:t xml:space="preserve">Despite their indispensable contributions, nurses in Ivory Coast Abidjan encounter numerous challenges that impact their effectiveness and well-being. One significant issue is the shortage of trained healthcare professionals, exacerbated by uneven distribution between urban and rural areas. While Abidjan has more medical facilities than other regions, the demand for skilled nurses often outstrips supply, leading to overworked staff and burnout. Additionally, resource limitations—such as inadequate medical supplies, outdated equipment, and insufficient funding—hinder the quality of care provided by nurses.</w:t>
      </w:r>
    </w:p>
    <w:p>
      <w:pPr>
        <w:pStyle w:val="BodyText"/>
      </w:pPr>
      <w:r>
        <w:t xml:space="preserve">Cultural and linguistic diversity also poses challenges. Nurses must navigate complex social dynamics in Abidjan’s multiethnic neighborhoods, where communication barriers can impede patient understanding of health instructions. Moreover, the stigma associated with certain diseases or treatments requires nurses to adopt culturally competent approaches to care delivery. Professional development opportunities are another concern; many nurses lack access to advanced training programs that could enhance their skills in emerging areas like digital health technologies or mental healthcare.</w:t>
      </w:r>
    </w:p>
    <w:bookmarkEnd w:id="22"/>
    <w:bookmarkStart w:id="23" w:name="X0521eba3a1efe5c03f00f51dfd181104b62da9c"/>
    <w:p>
      <w:pPr>
        <w:pStyle w:val="Heading2"/>
      </w:pPr>
      <w:r>
        <w:rPr>
          <w:bCs/>
          <w:b/>
        </w:rPr>
        <w:t xml:space="preserve">4. Educational and Training Frameworks for Nurses in Ivory Coast Abidjan</w:t>
      </w:r>
    </w:p>
    <w:p>
      <w:pPr>
        <w:pStyle w:val="FirstParagraph"/>
      </w:pPr>
      <w:r>
        <w:t xml:space="preserve">To address these challenges, the Ivorian government and private institutions have implemented educational initiatives to strengthen nursing capacity in Abidjan. Universities such as</w:t>
      </w:r>
      <w:r>
        <w:t xml:space="preserve"> </w:t>
      </w:r>
      <w:r>
        <w:rPr>
          <w:iCs/>
          <w:i/>
        </w:rPr>
        <w:t xml:space="preserve">L'Université Catholique de l'Afrique de l'Ouest (UCAC)</w:t>
      </w:r>
      <w:r>
        <w:t xml:space="preserve"> </w:t>
      </w:r>
      <w:r>
        <w:t xml:space="preserve">and</w:t>
      </w:r>
      <w:r>
        <w:t xml:space="preserve"> </w:t>
      </w:r>
      <w:r>
        <w:rPr>
          <w:iCs/>
          <w:i/>
        </w:rPr>
        <w:t xml:space="preserve">L'Université Félix Houphouët-Boigny</w:t>
      </w:r>
      <w:r>
        <w:t xml:space="preserve"> </w:t>
      </w:r>
      <w:r>
        <w:t xml:space="preserve">offer degree programs in nursing, with a focus on clinical practice, research, and community health. However, there is a growing need to align curricula with global standards and incorporate modules on public health management and technology integration.</w:t>
      </w:r>
    </w:p>
    <w:p>
      <w:pPr>
        <w:pStyle w:val="BodyText"/>
      </w:pPr>
      <w:r>
        <w:t xml:space="preserve">Continuing education programs are also vital. Organizations like the</w:t>
      </w:r>
      <w:r>
        <w:t xml:space="preserve"> </w:t>
      </w:r>
      <w:r>
        <w:rPr>
          <w:iCs/>
          <w:i/>
        </w:rPr>
        <w:t xml:space="preserve">Ivorian Nursing Association</w:t>
      </w:r>
      <w:r>
        <w:t xml:space="preserve"> </w:t>
      </w:r>
      <w:r>
        <w:t xml:space="preserve">collaborate with international partners to provide workshops on infection control, electronic health records (EHRs), and patient safety protocols. These initiatives aim to equip nurses in Abidjan with the skills required to meet modern healthcare demands while fostering innovation in clinical practice.</w:t>
      </w:r>
    </w:p>
    <w:bookmarkEnd w:id="23"/>
    <w:bookmarkStart w:id="24" w:name="X2c7dd0305b1a80d63f13363c44e7af2630fc789"/>
    <w:p>
      <w:pPr>
        <w:pStyle w:val="Heading2"/>
      </w:pPr>
      <w:r>
        <w:rPr>
          <w:bCs/>
          <w:b/>
        </w:rPr>
        <w:t xml:space="preserve">5. The Impact of Nurses on Public Health Outcomes in Ivory Coast Abidjan</w:t>
      </w:r>
    </w:p>
    <w:p>
      <w:pPr>
        <w:pStyle w:val="FirstParagraph"/>
      </w:pPr>
      <w:r>
        <w:t xml:space="preserve">The contributions of nurses directly influence public health outcomes in Ivory Coast Abidjan. For example, their involvement in the National Malaria Control Program has led to a reduction in child mortality rates through widespread use of insecticide-treated nets (ITNs) and early diagnosis techniques. Similarly, nurses working in reproductive health clinics have improved maternal survival rates by providing timely prenatal care and emergency obstetric services.</w:t>
      </w:r>
    </w:p>
    <w:p>
      <w:pPr>
        <w:pStyle w:val="BodyText"/>
      </w:pPr>
      <w:r>
        <w:t xml:space="preserve">Community-based nursing programs, such as those targeting hypertension management among the elderly, demonstrate the efficacy of preventive care strategies. By educating patients on lifestyle modifications and medication adherence, nurses contribute to lowering the incidence of cardiovascular diseases—a growing concern in urban centers like Abidjan. These efforts align with Ivory Coast’s national health goals and Sustainable Development Goal (SDG) targets for universal healthcare access.</w:t>
      </w:r>
    </w:p>
    <w:bookmarkEnd w:id="24"/>
    <w:bookmarkStart w:id="25" w:name="Xde2ff28cfd0c6434e3987c913d7cdcb65dc9e38"/>
    <w:p>
      <w:pPr>
        <w:pStyle w:val="Heading2"/>
      </w:pPr>
      <w:r>
        <w:rPr>
          <w:bCs/>
          <w:b/>
        </w:rPr>
        <w:t xml:space="preserve">6. Conclusion: Strengthening Nursing Leadership in Ivory Coast Abidjan</w:t>
      </w:r>
    </w:p>
    <w:p>
      <w:pPr>
        <w:pStyle w:val="FirstParagraph"/>
      </w:pPr>
      <w:r>
        <w:t xml:space="preserve">In conclusion, nurses in Ivory Coast Abidjan are central to the country’s healthcare ecosystem, yet their potential is constrained by systemic challenges. To ensure sustainable improvements in public health, stakeholders must prioritize investment in nurse education, resource allocation, and policy reforms that recognize their value as key players in both clinical and community settings. Strengthening nursing leadership through mentorship programs and professional development opportunities will further empower nurses to address the evolving health needs of Abidjan’s population. As Ivory Coast continues to grow economically, the role of nurses will remain indispensable in shaping a resilient, equitable, and patient-focused healthcare system.</w:t>
      </w:r>
    </w:p>
    <w:p>
      <w:pPr>
        <w:pStyle w:val="BodyText"/>
      </w:pPr>
      <w:r>
        <w:rPr>
          <w:iCs/>
          <w:i/>
        </w:rPr>
        <w:t xml:space="preserve">This academic abstract highlights the critical interplay between nursing practices and public health outcomes in Ivory Coast Abidjan. It underscores the necessity of addressing systemic challenges while celebrating the dedication of nurses who serve as cornerstones of healthcare delivery in one of Africa’s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Ivory Coast Abidjan</dc:title>
  <dc:creator/>
  <cp:keywords/>
  <dcterms:created xsi:type="dcterms:W3CDTF">2026-07-21T00:58:07Z</dcterms:created>
  <dcterms:modified xsi:type="dcterms:W3CDTF">2026-07-21T00:58:07Z</dcterms:modified>
</cp:coreProperties>
</file>

<file path=docProps/custom.xml><?xml version="1.0" encoding="utf-8"?>
<Properties xmlns="http://schemas.openxmlformats.org/officeDocument/2006/custom-properties" xmlns:vt="http://schemas.openxmlformats.org/officeDocument/2006/docPropsVTypes"/>
</file>