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Healthcare</w:t>
      </w:r>
      <w:r>
        <w:t xml:space="preserve"> </w:t>
      </w:r>
      <w:r>
        <w:t xml:space="preserve">in</w:t>
      </w:r>
      <w:r>
        <w:t xml:space="preserve"> </w:t>
      </w:r>
      <w:r>
        <w:t xml:space="preserve">Peru,</w:t>
      </w:r>
      <w:r>
        <w:t xml:space="preserve"> </w:t>
      </w:r>
      <w:r>
        <w:t xml:space="preserve">Lima</w:t>
      </w:r>
    </w:p>
    <w:bookmarkStart w:id="26" w:name="Xbbdf2d2b77926dbbcc0d7613cb297d57330af85"/>
    <w:p>
      <w:pPr>
        <w:pStyle w:val="Heading1"/>
      </w:pPr>
      <w:r>
        <w:t xml:space="preserve">Abstract Academic Document: The Role of the Nurse in Healthcare in Peru, Lima</w:t>
      </w:r>
    </w:p>
    <w:p>
      <w:pPr>
        <w:pStyle w:val="FirstParagraph"/>
      </w:pPr>
      <w:r>
        <w:rPr>
          <w:iCs/>
          <w:i/>
          <w:bCs/>
          <w:b/>
        </w:rPr>
        <w:t xml:space="preserve">Nurse</w:t>
      </w:r>
      <w:r>
        <w:t xml:space="preserve"> </w:t>
      </w:r>
      <w:r>
        <w:t xml:space="preserve">is a profession that has historically played a pivotal role in shaping public health systems, particularly in regions where access to medical resources is limited. In</w:t>
      </w:r>
      <w:r>
        <w:t xml:space="preserve"> </w:t>
      </w:r>
      <w:r>
        <w:rPr>
          <w:iCs/>
          <w:i/>
          <w:bCs/>
          <w:b/>
        </w:rPr>
        <w:t xml:space="preserve">Peru Lima</w:t>
      </w:r>
      <w:r>
        <w:t xml:space="preserve">, the capital and most populous city of Peru, the significance of nursing cannot be overstated. This document presents an academic abstract exploring the critical responsibilities, challenges, and contributions of nurses in addressing healthcare disparities within urban and peri-urban communities in Lima. The analysis integrates sociocultural, economic, and geographical factors unique to</w:t>
      </w:r>
      <w:r>
        <w:t xml:space="preserve"> </w:t>
      </w:r>
      <w:r>
        <w:rPr>
          <w:iCs/>
          <w:i/>
          <w:bCs/>
          <w:b/>
        </w:rPr>
        <w:t xml:space="preserve">Peru Lima</w:t>
      </w:r>
      <w:r>
        <w:t xml:space="preserve">, emphasizing the multifaceted role of</w:t>
      </w:r>
      <w:r>
        <w:t xml:space="preserve"> </w:t>
      </w:r>
      <w:r>
        <w:rPr>
          <w:iCs/>
          <w:i/>
          <w:bCs/>
          <w:b/>
        </w:rPr>
        <w:t xml:space="preserve">Nurse</w:t>
      </w:r>
      <w:r>
        <w:t xml:space="preserve"> </w:t>
      </w:r>
      <w:r>
        <w:t xml:space="preserve">as a cornerstone of primary healthcare delivery in this region.</w:t>
      </w:r>
    </w:p>
    <w:bookmarkStart w:id="20" w:name="X48784f965f1539594a46d9402865d12cf2cf687"/>
    <w:p>
      <w:pPr>
        <w:pStyle w:val="Heading2"/>
      </w:pPr>
      <w:r>
        <w:t xml:space="preserve">1. Contextualizing Healthcare Challenges in Peru, Lima</w:t>
      </w:r>
    </w:p>
    <w:p>
      <w:pPr>
        <w:pStyle w:val="FirstParagraph"/>
      </w:pPr>
      <w:r>
        <w:t xml:space="preserve">Lima, home to over 10 million people, is a sprawling metropolis with stark contrasts between affluent neighborhoods and marginalized settlements such as Comas or Villa El Salvador. Despite being the political and economic hub of Peru, the city faces persistent challenges in healthcare accessibility due to overcrowded public hospitals, unequal distribution of medical resources, and socioeconomic disparities. According to data from the Ministry of Health (MINSA), nearly 60% of Lima’s population relies on public health services, which are often overwhelmed by high patient volumes and limited infrastructure.</w:t>
      </w:r>
    </w:p>
    <w:p>
      <w:pPr>
        <w:pStyle w:val="BodyText"/>
      </w:pPr>
      <w:r>
        <w:t xml:space="preserve">In this context,</w:t>
      </w:r>
      <w:r>
        <w:t xml:space="preserve"> </w:t>
      </w:r>
      <w:r>
        <w:rPr>
          <w:iCs/>
          <w:i/>
          <w:bCs/>
          <w:b/>
        </w:rPr>
        <w:t xml:space="preserve">Nurse</w:t>
      </w:r>
      <w:r>
        <w:t xml:space="preserve"> </w:t>
      </w:r>
      <w:r>
        <w:t xml:space="preserve">professionals emerge as vital intermediaries between patients and the broader healthcare system. Their role extends beyond clinical duties to encompass community education, preventive care, and cultural mediation. For instance, nurses in Lima frequently engage with populations affected by endemic diseases such as dengue fever or respiratory infections (often exacerbated by air pollution in industrial zones). Additionally, they play a key role in maternal and child health programs, addressing high rates of neonatal mortality through prenatal care outreach and vaccination campaigns.</w:t>
      </w:r>
    </w:p>
    <w:bookmarkEnd w:id="20"/>
    <w:bookmarkStart w:id="21" w:name="X0b035a5e8f4df25a208053cfd622e29bc811315"/>
    <w:p>
      <w:pPr>
        <w:pStyle w:val="Heading2"/>
      </w:pPr>
      <w:r>
        <w:t xml:space="preserve">2. The Multifaceted Role of the Nurse in Lima’s Healthcare System</w:t>
      </w:r>
    </w:p>
    <w:p>
      <w:pPr>
        <w:pStyle w:val="FirstParagraph"/>
      </w:pPr>
      <w:r>
        <w:rPr>
          <w:iCs/>
          <w:i/>
          <w:bCs/>
          <w:b/>
        </w:rPr>
        <w:t xml:space="preserve">Nurse</w:t>
      </w:r>
      <w:r>
        <w:t xml:space="preserve"> </w:t>
      </w:r>
      <w:r>
        <w:t xml:space="preserve">in</w:t>
      </w:r>
      <w:r>
        <w:t xml:space="preserve"> </w:t>
      </w:r>
      <w:r>
        <w:rPr>
          <w:iCs/>
          <w:i/>
          <w:bCs/>
          <w:b/>
        </w:rPr>
        <w:t xml:space="preserve">Peru Lima</w:t>
      </w:r>
      <w:r>
        <w:t xml:space="preserve"> </w:t>
      </w:r>
      <w:r>
        <w:t xml:space="preserve">must navigate a complex landscape of clinical, administrative, and social responsibilities. Their primary duties include administering medication, monitoring patient vitals, and assisting physicians in diagnostics. However, the scope of their work is significantly expanded by the need to address systemic gaps in healthcare delivery.</w:t>
      </w:r>
    </w:p>
    <w:p>
      <w:pPr>
        <w:pStyle w:val="BodyText"/>
      </w:pPr>
      <w:r>
        <w:t xml:space="preserve">In public clinics such as Hospital Cayetano Heredia or Santa Rosa de Lima, nurses often act as first responders for patients with urgent medical needs. They are also instrumental in implementing national health policies, such as Peru’s Universal Health Coverage (SUS) initiative. For example, nurses coordinate vaccination drives for children in low-income districts and conduct screenings for chronic diseases like hypertension and diabetes, which are increasingly prevalent due to lifestyle changes and urbanization.</w:t>
      </w:r>
    </w:p>
    <w:p>
      <w:pPr>
        <w:pStyle w:val="BodyText"/>
      </w:pPr>
      <w:r>
        <w:t xml:space="preserve">Beyond clinical settings, nurses engage in community health programs. In Lima’s informal settlements, where access to clean water and sanitation is limited, nurses collaborate with local authorities to educate residents on hygiene practices that reduce the incidence of diarrheal diseases. They also work with NGOs like</w:t>
      </w:r>
      <w:r>
        <w:t xml:space="preserve"> </w:t>
      </w:r>
      <w:r>
        <w:rPr>
          <w:iCs/>
          <w:i/>
        </w:rPr>
        <w:t xml:space="preserve">Red Salud</w:t>
      </w:r>
      <w:r>
        <w:t xml:space="preserve"> </w:t>
      </w:r>
      <w:r>
        <w:t xml:space="preserve">or</w:t>
      </w:r>
      <w:r>
        <w:t xml:space="preserve"> </w:t>
      </w:r>
      <w:r>
        <w:rPr>
          <w:iCs/>
          <w:i/>
        </w:rPr>
        <w:t xml:space="preserve">Lima Sur Health Network</w:t>
      </w:r>
      <w:r>
        <w:t xml:space="preserve"> </w:t>
      </w:r>
      <w:r>
        <w:t xml:space="preserve">to provide mobile clinics for underserved populations.</w:t>
      </w:r>
    </w:p>
    <w:bookmarkEnd w:id="21"/>
    <w:bookmarkStart w:id="22" w:name="Xc1db29b8968b926894ecabcee2d6a94fd7ebe87"/>
    <w:p>
      <w:pPr>
        <w:pStyle w:val="Heading2"/>
      </w:pPr>
      <w:r>
        <w:t xml:space="preserve">3. Education and Professional Standards for Nurses in Peru Lima</w:t>
      </w:r>
    </w:p>
    <w:p>
      <w:pPr>
        <w:pStyle w:val="FirstParagraph"/>
      </w:pPr>
      <w:r>
        <w:t xml:space="preserve">Becoming a</w:t>
      </w:r>
      <w:r>
        <w:t xml:space="preserve"> </w:t>
      </w:r>
      <w:r>
        <w:rPr>
          <w:iCs/>
          <w:i/>
          <w:bCs/>
          <w:b/>
        </w:rPr>
        <w:t xml:space="preserve">Nurse</w:t>
      </w:r>
      <w:r>
        <w:t xml:space="preserve"> </w:t>
      </w:r>
      <w:r>
        <w:t xml:space="preserve">in</w:t>
      </w:r>
      <w:r>
        <w:t xml:space="preserve"> </w:t>
      </w:r>
      <w:r>
        <w:rPr>
          <w:iCs/>
          <w:i/>
          <w:bCs/>
          <w:b/>
        </w:rPr>
        <w:t xml:space="preserve">Peru Lima</w:t>
      </w:r>
      <w:r>
        <w:t xml:space="preserve"> </w:t>
      </w:r>
      <w:r>
        <w:t xml:space="preserve">requires rigorous academic training and adherence to national regulatory standards. Nursing programs in Lima, such as those offered by Universidad Nacional Mayor de San Marcos or Universidad Peruana de Ciencias Aplicadas (UPC), emphasize both clinical skills and cultural competency. Graduates must pass the National Examinations of the Colegio de Enfermería del Perú to obtain licensure.</w:t>
      </w:r>
    </w:p>
    <w:p>
      <w:pPr>
        <w:pStyle w:val="BodyText"/>
      </w:pPr>
      <w:r>
        <w:t xml:space="preserve">The curriculum in Lima’s nursing schools is tailored to address local health challenges. For instance, students are trained in managing cases of dengue outbreaks, which peak during rainy seasons, and in communicating with diverse patient populations, including indigenous communities from the Andean regions who migrate for work. This focus on culturally sensitive care ensures that</w:t>
      </w:r>
      <w:r>
        <w:t xml:space="preserve"> </w:t>
      </w:r>
      <w:r>
        <w:rPr>
          <w:iCs/>
          <w:i/>
          <w:bCs/>
          <w:b/>
        </w:rPr>
        <w:t xml:space="preserve">Nurse</w:t>
      </w:r>
      <w:r>
        <w:t xml:space="preserve"> </w:t>
      </w:r>
      <w:r>
        <w:t xml:space="preserve">professionals can effectively serve Lima’s heterogeneous population.</w:t>
      </w:r>
    </w:p>
    <w:p>
      <w:pPr>
        <w:pStyle w:val="BodyText"/>
      </w:pPr>
      <w:r>
        <w:t xml:space="preserve">Continuing education is also a priority for nurses in Lima. Institutions like the Universidad Nacional de Ingeniería (UNI) and the Escuela de Enfermería del Callao offer advanced courses in public health management, emergency care, and infectious disease control. These programs equip nurses with the knowledge to respond to emerging health crises, such as pandemics or environmental disasters.</w:t>
      </w:r>
    </w:p>
    <w:bookmarkEnd w:id="22"/>
    <w:bookmarkStart w:id="23" w:name="challenges-faced-by-nurses-in-peru-lima"/>
    <w:p>
      <w:pPr>
        <w:pStyle w:val="Heading2"/>
      </w:pPr>
      <w:r>
        <w:t xml:space="preserve">4. Challenges Faced by Nurses in Peru Lima</w:t>
      </w:r>
    </w:p>
    <w:p>
      <w:pPr>
        <w:pStyle w:val="FirstParagraph"/>
      </w:pPr>
      <w:r>
        <w:t xml:space="preserve">Despite their critical role,</w:t>
      </w:r>
      <w:r>
        <w:t xml:space="preserve"> </w:t>
      </w:r>
      <w:r>
        <w:rPr>
          <w:iCs/>
          <w:i/>
          <w:bCs/>
          <w:b/>
        </w:rPr>
        <w:t xml:space="preserve">Nurse</w:t>
      </w:r>
      <w:r>
        <w:t xml:space="preserve">s in</w:t>
      </w:r>
      <w:r>
        <w:t xml:space="preserve"> </w:t>
      </w:r>
      <w:r>
        <w:rPr>
          <w:iCs/>
          <w:i/>
          <w:bCs/>
          <w:b/>
        </w:rPr>
        <w:t xml:space="preserve">Peru Lima</w:t>
      </w:r>
      <w:r>
        <w:t xml:space="preserve"> </w:t>
      </w:r>
      <w:r>
        <w:t xml:space="preserve">confront significant challenges. Overwork and understaffing are pervasive issues, with many nurses reporting long hours and limited support staff. A 2023 survey by the Peruvian Nurses Association (CNP) revealed that over 75% of nurses in public hospitals experience burnout due to unsustainable workloads.</w:t>
      </w:r>
    </w:p>
    <w:p>
      <w:pPr>
        <w:pStyle w:val="BodyText"/>
      </w:pPr>
      <w:r>
        <w:t xml:space="preserve">Another challenge is the lack of resources in public health facilities. Many clinics operate with outdated equipment, insufficient medication supplies, and inadequate sanitation systems. This forces nurses to improvise solutions while maintaining high standards of care. For example, during the COVID-19 pandemic, nurses in Lima were often required to reuse protective gear or repurpose hospital spaces for quarantine units.</w:t>
      </w:r>
    </w:p>
    <w:p>
      <w:pPr>
        <w:pStyle w:val="BodyText"/>
      </w:pPr>
      <w:r>
        <w:t xml:space="preserve">Socioeconomic disparities further complicate the work of</w:t>
      </w:r>
      <w:r>
        <w:t xml:space="preserve"> </w:t>
      </w:r>
      <w:r>
        <w:rPr>
          <w:iCs/>
          <w:i/>
          <w:bCs/>
          <w:b/>
        </w:rPr>
        <w:t xml:space="preserve">Nurse</w:t>
      </w:r>
      <w:r>
        <w:t xml:space="preserve">s. Patients in marginalized areas frequently face barriers such as language differences, poverty-related stressors, and mistrust of formal healthcare institutions. Nurses must address these issues through patient advocacy and community engagement, often going beyond their clinical duties to provide social support.</w:t>
      </w:r>
    </w:p>
    <w:bookmarkEnd w:id="23"/>
    <w:bookmarkStart w:id="24" w:name="Xb02d881e3bf7e47433b25fd1fb225dd5518ba50"/>
    <w:p>
      <w:pPr>
        <w:pStyle w:val="Heading2"/>
      </w:pPr>
      <w:r>
        <w:t xml:space="preserve">5. Future Directions for Nursing in Peru Lima</w:t>
      </w:r>
    </w:p>
    <w:p>
      <w:pPr>
        <w:pStyle w:val="FirstParagraph"/>
      </w:pPr>
      <w:r>
        <w:t xml:space="preserve">To strengthen the role of</w:t>
      </w:r>
      <w:r>
        <w:t xml:space="preserve"> </w:t>
      </w:r>
      <w:r>
        <w:rPr>
          <w:iCs/>
          <w:i/>
          <w:bCs/>
          <w:b/>
        </w:rPr>
        <w:t xml:space="preserve">Nurse</w:t>
      </w:r>
      <w:r>
        <w:t xml:space="preserve">s in</w:t>
      </w:r>
      <w:r>
        <w:t xml:space="preserve"> </w:t>
      </w:r>
      <w:r>
        <w:rPr>
          <w:iCs/>
          <w:i/>
          <w:bCs/>
          <w:b/>
        </w:rPr>
        <w:t xml:space="preserve">Peru Lima</w:t>
      </w:r>
      <w:r>
        <w:t xml:space="preserve">, several measures are necessary. First, the government and healthcare institutions must invest in infrastructure and staffing to reduce nurse-to-patient ratios. Second, expanding telemedicine programs could alleviate pressure on clinics by enabling remote consultations for non-urgent cases.</w:t>
      </w:r>
    </w:p>
    <w:p>
      <w:pPr>
        <w:pStyle w:val="BodyText"/>
      </w:pPr>
      <w:r>
        <w:t xml:space="preserve">Additionally, there is a need for greater recognition of nurses’ contributions through policy reforms and financial incentives. Increasing salaries and offering career advancement opportunities could retain experienced professionals in public healthcare systems.</w:t>
      </w:r>
    </w:p>
    <w:p>
      <w:pPr>
        <w:pStyle w:val="BodyText"/>
      </w:pPr>
      <w:r>
        <w:t xml:space="preserve">Educational institutions must also evolve to prepare</w:t>
      </w:r>
      <w:r>
        <w:t xml:space="preserve"> </w:t>
      </w:r>
      <w:r>
        <w:rPr>
          <w:iCs/>
          <w:i/>
          <w:bCs/>
          <w:b/>
        </w:rPr>
        <w:t xml:space="preserve">Nurse</w:t>
      </w:r>
      <w:r>
        <w:t xml:space="preserve">s for future challenges. This includes integrating technology training into curricula, as well as fostering interdisciplinary collaboration with doctors, social workers, and policymakers.</w:t>
      </w:r>
    </w:p>
    <w:bookmarkEnd w:id="24"/>
    <w:bookmarkStart w:id="25" w:name="conclusion"/>
    <w:p>
      <w:pPr>
        <w:pStyle w:val="Heading2"/>
      </w:pPr>
      <w:r>
        <w:t xml:space="preserve">Conclusion</w:t>
      </w:r>
    </w:p>
    <w:p>
      <w:pPr>
        <w:pStyle w:val="FirstParagraph"/>
      </w:pPr>
      <w:r>
        <w:t xml:space="preserve">In conclusion, the</w:t>
      </w:r>
      <w:r>
        <w:t xml:space="preserve"> </w:t>
      </w:r>
      <w:r>
        <w:rPr>
          <w:iCs/>
          <w:i/>
          <w:bCs/>
          <w:b/>
        </w:rPr>
        <w:t xml:space="preserve">Nurse</w:t>
      </w:r>
      <w:r>
        <w:t xml:space="preserve"> </w:t>
      </w:r>
      <w:r>
        <w:t xml:space="preserve">is an indispensable pillar of healthcare in</w:t>
      </w:r>
      <w:r>
        <w:t xml:space="preserve"> </w:t>
      </w:r>
      <w:r>
        <w:rPr>
          <w:iCs/>
          <w:i/>
          <w:bCs/>
          <w:b/>
        </w:rPr>
        <w:t xml:space="preserve">Peru Lima</w:t>
      </w:r>
      <w:r>
        <w:t xml:space="preserve">, navigating a landscape marked by both promise and peril. Their work is instrumental in addressing the unique health needs of Lima’s diverse population, from urban slums to affluent neighborhoods. By investing in education, resources, and policy reforms, Peru can empower its nurses to drive improvements in public health outcomes and ensure equitable access to care for all residents of</w:t>
      </w:r>
      <w:r>
        <w:t xml:space="preserve"> </w:t>
      </w:r>
      <w:r>
        <w:rPr>
          <w:iCs/>
          <w:i/>
          <w:bCs/>
          <w:b/>
        </w:rPr>
        <w:t xml:space="preserve">Peru Lima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Nurse in Healthcare in Peru, Lima</dc:title>
  <dc:creator/>
  <cp:keywords/>
  <dcterms:created xsi:type="dcterms:W3CDTF">2026-05-03T01:14:13Z</dcterms:created>
  <dcterms:modified xsi:type="dcterms:W3CDTF">2026-05-03T01:14:13Z</dcterms:modified>
</cp:coreProperties>
</file>

<file path=docProps/custom.xml><?xml version="1.0" encoding="utf-8"?>
<Properties xmlns="http://schemas.openxmlformats.org/officeDocument/2006/custom-properties" xmlns:vt="http://schemas.openxmlformats.org/officeDocument/2006/docPropsVTypes"/>
</file>