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c6a8997aa558cf5d829c16f8d7207085a1a86a"/>
    <w:p>
      <w:pPr>
        <w:pStyle w:val="Heading1"/>
      </w:pPr>
      <w:r>
        <w:t xml:space="preserve">Abstract Academic Document: The Role of an Oceanographer in Coastal Research and Conservation in Peru Lima</w:t>
      </w:r>
    </w:p>
    <w:bookmarkStart w:id="20" w:name="introduction"/>
    <w:p>
      <w:pPr>
        <w:pStyle w:val="Heading2"/>
      </w:pPr>
      <w:r>
        <w:t xml:space="preserve">Introduction</w:t>
      </w:r>
    </w:p>
    <w:p>
      <w:pPr>
        <w:pStyle w:val="FirstParagraph"/>
      </w:pPr>
      <w:r>
        <w:t xml:space="preserve">The field of oceanography is integral to understanding the complex interactions between marine ecosystems, climate systems, and human activities. In the context of Peru Lima, where coastal regions face unique environmental challenges due to geographic, economic, and climatic factors, the role of an</w:t>
      </w:r>
      <w:r>
        <w:t xml:space="preserve"> </w:t>
      </w:r>
      <w:r>
        <w:rPr>
          <w:bCs/>
          <w:b/>
        </w:rPr>
        <w:t xml:space="preserve">Oceanographer</w:t>
      </w:r>
      <w:r>
        <w:t xml:space="preserve"> </w:t>
      </w:r>
      <w:r>
        <w:t xml:space="preserve">becomes critical. This</w:t>
      </w:r>
      <w:r>
        <w:t xml:space="preserve"> </w:t>
      </w:r>
      <w:r>
        <w:rPr>
          <w:bCs/>
          <w:b/>
        </w:rPr>
        <w:t xml:space="preserve">Abstract Academic</w:t>
      </w:r>
      <w:r>
        <w:t xml:space="preserve"> </w:t>
      </w:r>
      <w:r>
        <w:t xml:space="preserve">document explores the significance of oceanographic research in addressing these challenges and highlights how professionals in this discipline contribute to sustainable development in Peru Lima.</w:t>
      </w:r>
    </w:p>
    <w:p>
      <w:pPr>
        <w:pStyle w:val="BodyText"/>
      </w:pPr>
      <w:r>
        <w:t xml:space="preserve">The coastal waters surrounding Lima are among the most biodiverse and economically vital regions of Peru. However, they are also under increasing pressure from urbanization, industrial pollution, overfishing, and climate change phenomena such as El Niño. An</w:t>
      </w:r>
      <w:r>
        <w:t xml:space="preserve"> </w:t>
      </w:r>
      <w:r>
        <w:rPr>
          <w:bCs/>
          <w:b/>
        </w:rPr>
        <w:t xml:space="preserve">Oceanographer</w:t>
      </w:r>
      <w:r>
        <w:t xml:space="preserve"> </w:t>
      </w:r>
      <w:r>
        <w:t xml:space="preserve">in this region must navigate these multifaceted issues to provide scientific insights that inform policy decisions and community initiatives. This document examines the academic contributions of oceanographers in Peru Lima, emphasizing their role in advancing knowledge about marine ecosystems and promoting environmental stewardship.</w:t>
      </w:r>
    </w:p>
    <w:bookmarkEnd w:id="20"/>
    <w:bookmarkStart w:id="21" w:name="methodology"/>
    <w:p>
      <w:pPr>
        <w:pStyle w:val="Heading2"/>
      </w:pPr>
      <w:r>
        <w:t xml:space="preserve">Methodology</w:t>
      </w:r>
    </w:p>
    <w:p>
      <w:pPr>
        <w:pStyle w:val="FirstParagraph"/>
      </w:pPr>
      <w:r>
        <w:t xml:space="preserve">The research methodology for an</w:t>
      </w:r>
      <w:r>
        <w:t xml:space="preserve"> </w:t>
      </w:r>
      <w:r>
        <w:rPr>
          <w:bCs/>
          <w:b/>
        </w:rPr>
        <w:t xml:space="preserve">Oceanographer</w:t>
      </w:r>
      <w:r>
        <w:t xml:space="preserve"> </w:t>
      </w:r>
      <w:r>
        <w:t xml:space="preserve">working in Peru Lima typically involves a combination of fieldwork, remote sensing technologies, and interdisciplinary collaboration. Field studies focus on monitoring water quality, marine biodiversity, and coastal erosion patterns along the Peruvian coast. For instance, oceanographers in Lima often deploy buoys and underwater sensors to collect real-time data on temperature fluctuations caused by El Niño events or upwelling phenomena that sustain fisheries.</w:t>
      </w:r>
    </w:p>
    <w:p>
      <w:pPr>
        <w:pStyle w:val="BodyText"/>
      </w:pPr>
      <w:r>
        <w:t xml:space="preserve">Remote sensing tools such as satellite imagery are used to track large-scale environmental changes, including the spread of harmful algal blooms or shifts in ocean currents. Additionally, oceanographers collaborate with biologists, climatologists, and social scientists to analyze how human activities impact marine environments. This interdisciplinary approach ensures that findings are both scientifically rigorous and applicable to local challenges in Peru Lima.</w:t>
      </w:r>
    </w:p>
    <w:bookmarkEnd w:id="21"/>
    <w:bookmarkStart w:id="22" w:name="key-findings"/>
    <w:p>
      <w:pPr>
        <w:pStyle w:val="Heading2"/>
      </w:pPr>
      <w:r>
        <w:t xml:space="preserve">Key Findings</w:t>
      </w:r>
    </w:p>
    <w:p>
      <w:pPr>
        <w:pStyle w:val="FirstParagraph"/>
      </w:pPr>
      <w:r>
        <w:t xml:space="preserve">One of the most significant contributions of an</w:t>
      </w:r>
      <w:r>
        <w:t xml:space="preserve"> </w:t>
      </w:r>
      <w:r>
        <w:rPr>
          <w:bCs/>
          <w:b/>
        </w:rPr>
        <w:t xml:space="preserve">Oceanographer</w:t>
      </w:r>
      <w:r>
        <w:t xml:space="preserve"> </w:t>
      </w:r>
      <w:r>
        <w:t xml:space="preserve">in Peru Lima has been the study of the Humboldt Current, a nutrient-rich ocean current that supports one of the world's most productive fisheries. Research conducted by Peruvian oceanographers has revealed how climate variability, such as El Niño Southern Oscillation (ENSO), disrupts this system, leading to declines in fish populations and economic losses for coastal communities. These findings have directly influenced policy reforms aimed at managing fisheries sustainably.</w:t>
      </w:r>
    </w:p>
    <w:p>
      <w:pPr>
        <w:pStyle w:val="BodyText"/>
      </w:pPr>
      <w:r>
        <w:t xml:space="preserve">Another critical area of study is the impact of urban runoff from Lima's growing population on coastal water quality. Oceanographers have documented high levels of heavy metals and microplastics in nearshore waters, linked to industrial discharges and improper waste management. These results have spurred initiatives by local governments to improve wastewater treatment infrastructure and enforce stricter environmental regulations.</w:t>
      </w:r>
    </w:p>
    <w:p>
      <w:pPr>
        <w:pStyle w:val="BodyText"/>
      </w:pPr>
      <w:r>
        <w:t xml:space="preserve">Furthermore, oceanographers in Peru Lima have played a pivotal role in understanding the effects of climate change on coral reefs and mangrove forests. Studies show that rising sea temperatures are causing coral bleaching, while increased storm frequency is eroding coastal wetlands. By mapping these changes, oceanographers provide data that guides conservation efforts and helps communities adapt to a changing climate.</w:t>
      </w:r>
    </w:p>
    <w:bookmarkEnd w:id="22"/>
    <w:bookmarkStart w:id="23" w:name="challenges-and-opportunities"/>
    <w:p>
      <w:pPr>
        <w:pStyle w:val="Heading2"/>
      </w:pPr>
      <w:r>
        <w:t xml:space="preserve">Challenges and Opportunities</w:t>
      </w:r>
    </w:p>
    <w:p>
      <w:pPr>
        <w:pStyle w:val="FirstParagraph"/>
      </w:pPr>
      <w:r>
        <w:t xml:space="preserve">Despite their contributions, oceanographers in Peru Lima face several challenges. Limited funding for long-term research projects and the need for advanced technology can hinder comprehensive studies. Additionally, translating scientific findings into actionable policies requires collaboration with stakeholders who may have conflicting priorities, such as balancing economic development with environmental protection.</w:t>
      </w:r>
    </w:p>
    <w:p>
      <w:pPr>
        <w:pStyle w:val="BodyText"/>
      </w:pPr>
      <w:r>
        <w:t xml:space="preserve">However, there are also significant opportunities. The growing recognition of marine ecosystems as a critical component of Peru's economy—particularly for tourism and fisheries—has increased investment in oceanographic research. Universities in Lima, such as the Universidad Nacional Mayor de San Marcos and the Pontificia Universidad Católica del Perú, are fostering partnerships with international institutions to enhance research capacity. These collaborations allow</w:t>
      </w:r>
      <w:r>
        <w:t xml:space="preserve"> </w:t>
      </w:r>
      <w:r>
        <w:rPr>
          <w:bCs/>
          <w:b/>
        </w:rPr>
        <w:t xml:space="preserve">Oceanographers</w:t>
      </w:r>
      <w:r>
        <w:t xml:space="preserve"> </w:t>
      </w:r>
      <w:r>
        <w:t xml:space="preserve">to access cutting-edge tools like autonomous underwater vehicles (AUVs) and AI-driven data analysis platforms.</w:t>
      </w:r>
    </w:p>
    <w:bookmarkEnd w:id="23"/>
    <w:bookmarkStart w:id="24" w:name="educational-initiatives"/>
    <w:p>
      <w:pPr>
        <w:pStyle w:val="Heading2"/>
      </w:pPr>
      <w:r>
        <w:t xml:space="preserve">Educational Initiatives</w:t>
      </w:r>
    </w:p>
    <w:p>
      <w:pPr>
        <w:pStyle w:val="FirstParagraph"/>
      </w:pPr>
      <w:r>
        <w:t xml:space="preserve">An</w:t>
      </w:r>
      <w:r>
        <w:t xml:space="preserve"> </w:t>
      </w:r>
      <w:r>
        <w:rPr>
          <w:bCs/>
          <w:b/>
        </w:rPr>
        <w:t xml:space="preserve">Oceanographer</w:t>
      </w:r>
      <w:r>
        <w:t xml:space="preserve"> </w:t>
      </w:r>
      <w:r>
        <w:t xml:space="preserve">in Peru Lima also plays a vital role in education and public awareness. Through outreach programs, they work to engage local communities, schools, and policymakers in understanding the importance of marine conservation. For example, initiatives like "Mar y Vida" (Sea and Life) educate coastal residents about sustainable fishing practices and the ecological value of protecting marine habitats.</w:t>
      </w:r>
    </w:p>
    <w:p>
      <w:pPr>
        <w:pStyle w:val="BodyText"/>
      </w:pPr>
      <w:r>
        <w:t xml:space="preserve">Academic institutions in Lima are integrating oceanographic studies into their curricula, producing a new generation of scientists equipped to address local and global challenges. These programs emphasize fieldwork, data analysis, and policy advocacy, ensuring that graduates can contribute effectively to Peru's environmental goals.</w:t>
      </w:r>
    </w:p>
    <w:bookmarkEnd w:id="24"/>
    <w:bookmarkStart w:id="25"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 Peru Lima is indispensable for addressing the environmental challenges facing coastal regions. Through rigorous scientific research, interdisciplinary collaboration, and community engagement, oceanographers provide the knowledge necessary to protect marine ecosystems while supporting sustainable development. As climate change and human activity continue to impact these fragile environments, the role of</w:t>
      </w:r>
      <w:r>
        <w:t xml:space="preserve"> </w:t>
      </w:r>
      <w:r>
        <w:rPr>
          <w:bCs/>
          <w:b/>
        </w:rPr>
        <w:t xml:space="preserve">Oceanographers</w:t>
      </w:r>
      <w:r>
        <w:t xml:space="preserve"> </w:t>
      </w:r>
      <w:r>
        <w:t xml:space="preserve">in Peru Lima will only grow in importance.</w:t>
      </w:r>
    </w:p>
    <w:p>
      <w:pPr>
        <w:pStyle w:val="BodyText"/>
      </w:pPr>
      <w:r>
        <w:t xml:space="preserve">This</w:t>
      </w:r>
      <w:r>
        <w:t xml:space="preserve"> </w:t>
      </w:r>
      <w:r>
        <w:rPr>
          <w:bCs/>
          <w:b/>
        </w:rPr>
        <w:t xml:space="preserve">Abstract Academic</w:t>
      </w:r>
      <w:r>
        <w:t xml:space="preserve"> </w:t>
      </w:r>
      <w:r>
        <w:t xml:space="preserve">document underscores the need for continued investment in oceanographic research and education, ensuring that Peru's coastal communities can thrive alongside their marine resources. By integrating scientific insights into policy and practice, an</w:t>
      </w:r>
      <w:r>
        <w:t xml:space="preserve"> </w:t>
      </w:r>
      <w:r>
        <w:rPr>
          <w:bCs/>
          <w:b/>
        </w:rPr>
        <w:t xml:space="preserve">Oceanographer</w:t>
      </w:r>
      <w:r>
        <w:t xml:space="preserve"> </w:t>
      </w:r>
      <w:r>
        <w:t xml:space="preserve">in Peru Lima serves as a bridge between academia, industry, and society—a critical role for the future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Peru Lima</dc:title>
  <dc:creator/>
  <dc:language>en</dc:language>
  <cp:keywords/>
  <dcterms:created xsi:type="dcterms:W3CDTF">2026-04-30T02:56:25Z</dcterms:created>
  <dcterms:modified xsi:type="dcterms:W3CDTF">2026-04-30T02:56:25Z</dcterms:modified>
</cp:coreProperties>
</file>

<file path=docProps/custom.xml><?xml version="1.0" encoding="utf-8"?>
<Properties xmlns="http://schemas.openxmlformats.org/officeDocument/2006/custom-properties" xmlns:vt="http://schemas.openxmlformats.org/officeDocument/2006/docPropsVTypes"/>
</file>