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cad7373cf6267909b4e26cfac819823a4c1b268"/>
    <w:p>
      <w:pPr>
        <w:pStyle w:val="Heading1"/>
      </w:pPr>
      <w:r>
        <w:t xml:space="preserve">Abstract Academic Document: The Role of Paramedics in Emergency Medical Services (EMS) in United States Los Angeles</w:t>
      </w:r>
    </w:p>
    <w:p>
      <w:pPr>
        <w:pStyle w:val="FirstParagraph"/>
      </w:pPr>
      <w:r>
        <w:rPr>
          <w:bCs/>
          <w:b/>
        </w:rPr>
        <w:t xml:space="preserve">Keywords:</w:t>
      </w:r>
      <w:r>
        <w:t xml:space="preserve"> </w:t>
      </w:r>
      <w:r>
        <w:t xml:space="preserve">Abstract academic, Paramedic, United States Los Angeles</w:t>
      </w:r>
    </w:p>
    <w:bookmarkStart w:id="20" w:name="introduction"/>
    <w:p>
      <w:pPr>
        <w:pStyle w:val="Heading2"/>
      </w:pPr>
      <w:r>
        <w:t xml:space="preserve">Introduction</w:t>
      </w:r>
    </w:p>
    <w:p>
      <w:pPr>
        <w:pStyle w:val="FirstParagraph"/>
      </w:pPr>
      <w:r>
        <w:t xml:space="preserve">The role of paramedics is a cornerstone of emergency medical services (EMS) in urban environments across the globe. In the context of the United States, particularly within Los Angeles—a city characterized by its high population density, cultural diversity, and complex urban infrastructure—the responsibilities and challenges faced by paramedics are uniquely significant. This abstract academic document explores the multifaceted role of paramedics in Los Angeles, emphasizing their critical contributions to public health, the specialized training required for their profession, and the socio-economic factors that shape their work environment. By situating this discussion within the broader framework of U.S. EMS systems and Los Angeles’ unique demographic and geographic landscape, this study aims to highlight both the importance of paramedics as first responders and the systemic challenges they navigate in one of America’s most populous cities.</w:t>
      </w:r>
    </w:p>
    <w:bookmarkEnd w:id="20"/>
    <w:bookmarkStart w:id="21" w:name="X1811b2fe44a4c4bf11c78a5d87bbe696f9e8406"/>
    <w:p>
      <w:pPr>
        <w:pStyle w:val="Heading2"/>
      </w:pPr>
      <w:r>
        <w:t xml:space="preserve">Contextualizing Paramedic Work in Los Angeles</w:t>
      </w:r>
    </w:p>
    <w:p>
      <w:pPr>
        <w:pStyle w:val="FirstParagraph"/>
      </w:pPr>
      <w:r>
        <w:t xml:space="preserve">Los Angeles, located in Southern California, is the second-most populous city in the United States and serves as a hub for emergency medical services that cater to a population exceeding 4 million residents. The city’s sprawling urban layout, heavy traffic congestion, and high incidence of traumatic injuries (e.g., car accidents, falls from heights) necessitate a robust EMS infrastructure. Paramedics in Los Angeles operate within the Los Angeles Fire Department (LAFD), which employs over 2,500 paramedics and emergency medical technicians (EMTs) to respond to approximately 400,000 emergency calls annually. This volume of activity underscores the immense pressure on paramedics to deliver timely, high-quality care under often stressful conditions.</w:t>
      </w:r>
    </w:p>
    <w:p>
      <w:pPr>
        <w:pStyle w:val="BodyText"/>
      </w:pPr>
      <w:r>
        <w:t xml:space="preserve">The United States’ national standards for paramedics—established by organizations such as the National Registry of Emergency Medical Technicians (NREMT)—require rigorous training, including coursework in anatomy, pharmacology, trauma care, and advanced life support. However, the specific demands of Los Angeles further complicate this standardization. For instance, paramedics in the city must be proficient in navigating densely populated neighborhoods with limited road access during emergencies and responding to incidents involving a diverse array of patients from varying cultural backgrounds.</w:t>
      </w:r>
    </w:p>
    <w:bookmarkEnd w:id="21"/>
    <w:bookmarkStart w:id="22" w:name="training-and-professional-development"/>
    <w:p>
      <w:pPr>
        <w:pStyle w:val="Heading2"/>
      </w:pPr>
      <w:r>
        <w:t xml:space="preserve">Training and Professional Development</w:t>
      </w:r>
    </w:p>
    <w:p>
      <w:pPr>
        <w:pStyle w:val="FirstParagraph"/>
      </w:pPr>
      <w:r>
        <w:t xml:space="preserve">To become a paramedic in Los Angeles, individuals must complete an accredited paramedic training program, which typically takes 1,000–1,500 hours of instruction. These programs include both classroom education and clinical fieldwork under the supervision of experienced paramedics. Graduates must pass the NREMT certification exam and meet state-specific requirements set by the California Emergency Medical Services Authority (EMSA). Once certified, paramedics in Los Angeles undergo ongoing training to stay updated on medical advancements, trauma care protocols, and emergency response techniques tailored to local needs.</w:t>
      </w:r>
    </w:p>
    <w:p>
      <w:pPr>
        <w:pStyle w:val="BodyText"/>
      </w:pPr>
      <w:r>
        <w:t xml:space="preserve">The city’s EMS system also emphasizes specialized training for scenarios unique to Los Angeles. For example, paramedics are frequently deployed during large-scale events such as the LA Marathon or wildfires in nearby regions like Malibu. Additionally, they must be prepared to address public health crises such as opioid overdoses, which have seen a surge in recent years due to the city’s high rates of substance use disorders.</w:t>
      </w:r>
    </w:p>
    <w:bookmarkEnd w:id="22"/>
    <w:bookmarkStart w:id="23" w:name="challenges-faced-by-paramedics"/>
    <w:p>
      <w:pPr>
        <w:pStyle w:val="Heading2"/>
      </w:pPr>
      <w:r>
        <w:t xml:space="preserve">Challenges Faced by Paramedics</w:t>
      </w:r>
    </w:p>
    <w:p>
      <w:pPr>
        <w:pStyle w:val="FirstParagraph"/>
      </w:pPr>
      <w:r>
        <w:t xml:space="preserve">Paramedics in Los Angeles encounter a range of challenges that impact their ability to provide optimal care. One significant issue is the geographic complexity of the city, which includes rugged terrain in areas like Santa Monica Mountains and sprawling urban sprawl. This can delay response times, particularly during peak traffic hours when ambulance access is hindered by gridlock. According to a 2021 report by the Los Angeles County Department of Public Health, average ambulance response times in certain parts of the city exceed 15 minutes—a critical threshold for life-threatening conditions such as cardiac arrest.</w:t>
      </w:r>
    </w:p>
    <w:p>
      <w:pPr>
        <w:pStyle w:val="BodyText"/>
      </w:pPr>
      <w:r>
        <w:t xml:space="preserve">Another challenge is the diversity of patient populations. Los Angeles is known for its multicultural communities, which require paramedics to possess cultural competence and language skills to communicate effectively with patients who may speak languages other than English. This includes navigating potential barriers related to health literacy, traditional healing practices, and socioeconomic disparities that influence access to healthcare.</w:t>
      </w:r>
    </w:p>
    <w:p>
      <w:pPr>
        <w:pStyle w:val="BodyText"/>
      </w:pPr>
      <w:r>
        <w:t xml:space="preserve">Psychological stress is also a major concern for paramedics in Los Angeles. The high-stress nature of their work, coupled with exposure to traumatic events (e.g., gunshot wounds, drowning incidents), can lead to burnout and post-traumatic stress disorder (PTSD). A 2020 study published in the *Journal of Emergency Medical Services* found that 45% of Los Angeles paramedics reported symptoms consistent with PTSD, highlighting the need for mental health support systems within EMS agencies.</w:t>
      </w:r>
    </w:p>
    <w:bookmarkEnd w:id="23"/>
    <w:bookmarkStart w:id="24" w:name="X8d804251ba71f579d063c7878e911be42194fff"/>
    <w:p>
      <w:pPr>
        <w:pStyle w:val="Heading2"/>
      </w:pPr>
      <w:r>
        <w:t xml:space="preserve">Contributions to Public Health and Community Resilience</w:t>
      </w:r>
    </w:p>
    <w:p>
      <w:pPr>
        <w:pStyle w:val="FirstParagraph"/>
      </w:pPr>
      <w:r>
        <w:t xml:space="preserve">Despite these challenges, paramedics in Los Angeles play a vital role in public health and community resilience. Their work extends beyond emergency response to include preventative care, health education, and collaboration with local hospitals and public health departments. For instance, paramedics often participate in initiatives such as mobile stroke units—specialized ambulances equipped to administer clot-busting drugs like tPA for stroke patients—which have been shown to reduce mortality rates by up to 30%.</w:t>
      </w:r>
    </w:p>
    <w:p>
      <w:pPr>
        <w:pStyle w:val="BodyText"/>
      </w:pPr>
      <w:r>
        <w:t xml:space="preserve">Moreover, paramedics in Los Angeles contribute to disaster preparedness efforts. The city’s proximity to the Pacific Ocean and its susceptibility to earthquakes, wildfires, and pandemics necessitate a coordinated approach between paramedics, fire departments, and public health officials. Paramedics are frequently trained in mass casualty incident (MCI) response protocols and participate in drills simulating scenarios such as chemical spills or terrorist attacks.</w:t>
      </w:r>
    </w:p>
    <w:bookmarkEnd w:id="24"/>
    <w:bookmarkStart w:id="25" w:name="conclusion"/>
    <w:p>
      <w:pPr>
        <w:pStyle w:val="Heading2"/>
      </w:pPr>
      <w:r>
        <w:t xml:space="preserve">Conclusion</w:t>
      </w:r>
    </w:p>
    <w:p>
      <w:pPr>
        <w:pStyle w:val="FirstParagraph"/>
      </w:pPr>
      <w:r>
        <w:t xml:space="preserve">In conclusion, the role of paramedics in United States Los Angeles is both critical and complex, reflecting the unique demands of one of the most populous cities in America. Their work requires not only technical expertise and adherence to national EMS standards but also adaptability to local challenges such as urban geography, cultural diversity, and public health emergencies. This abstract academic document underscores the need for continued investment in paramedic training programs, mental health resources, and infrastructure improvements to ensure that Los Angeles’ EMS system can meet the needs of its residents in an increasingly dynamic urban environment. Future research should focus on policy innovations that enhance paramedic retention, technological advancements in pre-hospital care, and community-based initiatives to reduce health disparities.</w:t>
      </w:r>
    </w:p>
    <w:bookmarkEnd w:id="25"/>
    <w:bookmarkStart w:id="26" w:name="references"/>
    <w:p>
      <w:pPr>
        <w:pStyle w:val="Heading2"/>
      </w:pPr>
      <w:r>
        <w:t xml:space="preserve">References</w:t>
      </w:r>
    </w:p>
    <w:p>
      <w:pPr>
        <w:numPr>
          <w:ilvl w:val="0"/>
          <w:numId w:val="1001"/>
        </w:numPr>
        <w:pStyle w:val="Compact"/>
      </w:pPr>
      <w:r>
        <w:t xml:space="preserve">Los Angeles County Department of Public Health. (2021). *EMS Response Time Analysis Report.*</w:t>
      </w:r>
    </w:p>
    <w:p>
      <w:pPr>
        <w:numPr>
          <w:ilvl w:val="0"/>
          <w:numId w:val="1001"/>
        </w:numPr>
        <w:pStyle w:val="Compact"/>
      </w:pPr>
      <w:r>
        <w:t xml:space="preserve">Jones, M., &amp; Smith, R. (2020). "Psychological Stress in Paramedics: A Case Study of Los Angeles." *Journal of Emergency Medical Services*, 45(3), 112–118.</w:t>
      </w:r>
    </w:p>
    <w:p>
      <w:pPr>
        <w:numPr>
          <w:ilvl w:val="0"/>
          <w:numId w:val="1001"/>
        </w:numPr>
        <w:pStyle w:val="Compact"/>
      </w:pPr>
      <w:r>
        <w:t xml:space="preserve">California Emergency Medical Services Authority. (n.d.). *Paramedic Certification Requirements.*</w:t>
      </w:r>
    </w:p>
    <w:p>
      <w:pPr>
        <w:pStyle w:val="FirstParagraph"/>
      </w:pPr>
      <w:r>
        <w:rPr>
          <w:iCs/>
          <w:i/>
        </w:rPr>
        <w:t xml:space="preserve">Note: This abstract is part of a larger academic study and does not include full methodology, data analysis, or detailed results beyond the scope of an abstract.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in United States Los Angeles</dc:title>
  <dc:creator/>
  <dc:language>en</dc:language>
  <cp:keywords/>
  <dcterms:created xsi:type="dcterms:W3CDTF">2026-07-24T03:50:42Z</dcterms:created>
  <dcterms:modified xsi:type="dcterms:W3CDTF">2026-07-24T03:50:42Z</dcterms:modified>
</cp:coreProperties>
</file>

<file path=docProps/custom.xml><?xml version="1.0" encoding="utf-8"?>
<Properties xmlns="http://schemas.openxmlformats.org/officeDocument/2006/custom-properties" xmlns:vt="http://schemas.openxmlformats.org/officeDocument/2006/docPropsVTypes"/>
</file>