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Petroleum</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0" w:name="X4fad1f8d73412a16797fcb7818c5d5b1f84514e"/>
    <w:p>
      <w:pPr>
        <w:pStyle w:val="Heading1"/>
      </w:pPr>
      <w:r>
        <w:t xml:space="preserve">Abstract Academic Document: The Role of the Petroleum Engineer in Brazil's Oil Industry with Focus on Rio de Janeiro</w:t>
      </w:r>
    </w:p>
    <w:bookmarkEnd w:id="20"/>
    <w:bookmarkStart w:id="21" w:name="introduction"/>
    <w:p>
      <w:pPr>
        <w:pStyle w:val="Heading2"/>
      </w:pPr>
      <w:r>
        <w:t xml:space="preserve">Introduction</w:t>
      </w:r>
    </w:p>
    <w:p>
      <w:pPr>
        <w:pStyle w:val="FirstParagraph"/>
      </w:pPr>
      <w:r>
        <w:t xml:space="preserve">The role of the Petroleum Engineer in the context of Brazil's energy sector, particularly in the city of Rio de Janeiro, holds critical significance due to the country's vast offshore oil reserves and its status as a global player in hydrocarbon exploration. Brazil, with its extensive pre-salt oil fields located off the coast of Rio de Janeiro state, has become a focal point for advanced petroleum engineering practices. The Petroleum Engineer, as a multidisciplinary professional, is tasked with addressing the complex challenges of extracting and managing these resources while balancing economic growth with environmental sustainability. This abstract academic document explores the multifaceted responsibilities of Petroleum Engineers in Brazil's oil industry, emphasizing their contributions to Rio de Janeiro's development as a hub for energy innovation.</w:t>
      </w:r>
    </w:p>
    <w:bookmarkEnd w:id="21"/>
    <w:bookmarkStart w:id="22" w:name="Xca55e4cf3d47e422d8dd096b9260908592036c1"/>
    <w:p>
      <w:pPr>
        <w:pStyle w:val="Heading2"/>
      </w:pPr>
      <w:r>
        <w:t xml:space="preserve">Contextualizing Rio de Janeiro's Role in Brazil's Oil Industry</w:t>
      </w:r>
    </w:p>
    <w:p>
      <w:pPr>
        <w:pStyle w:val="FirstParagraph"/>
      </w:pPr>
      <w:r>
        <w:t xml:space="preserve">Rio de Janeiro, the capital of the state of Rio de Janeiro, serves as a strategic nexus for Brazil's petroleum sector. The city is home to key institutions such as the Brazilian National Agency of Petroleum, Natural Gas and Biofuels (ANP) and Petrobras, the state-owned oil company that has driven much of Brazil's energy policy and technological advancements. The pre-salt layer, discovered in 2006 off the coast of Rio de Janeiro state, has transformed Brazil into one of the world's most promising oil-producing nations. This geological formation lies beneath a thick layer of salt and requires cutting-edge engineering techniques to access its hydrocarbon reserves.</w:t>
      </w:r>
    </w:p>
    <w:p>
      <w:pPr>
        <w:pStyle w:val="BodyText"/>
      </w:pPr>
      <w:r>
        <w:t xml:space="preserve">The Petroleum Engineer in this region must navigate unique challenges, including deep-water drilling operations, high-pressure environments, and the need for environmentally responsible extraction methods. Rio de Janeiro's proximity to these offshore fields positions it as a critical center for research, development, and operational coordination in the petroleum industry. The city's infrastructure supports a thriving ecosystem of universities, engineering firms, and multinational corporations focused on advancing oil and gas technologies tailored to Brazil's specific geological conditions.</w:t>
      </w:r>
    </w:p>
    <w:bookmarkEnd w:id="22"/>
    <w:bookmarkStart w:id="23" w:name="Xc953fe1886b13a96064e2390a9d38df78c8c032"/>
    <w:p>
      <w:pPr>
        <w:pStyle w:val="Heading2"/>
      </w:pPr>
      <w:r>
        <w:t xml:space="preserve">The Petroleum Engineer: A Multidisciplinary Professional</w:t>
      </w:r>
    </w:p>
    <w:p>
      <w:pPr>
        <w:pStyle w:val="FirstParagraph"/>
      </w:pPr>
      <w:r>
        <w:t xml:space="preserve">The Petroleum Engineer in Brazil plays a pivotal role in the entire lifecycle of oil and gas projects, from exploration and production to transportation and refining. In Rio de Janeiro, where the majority of Brazil's offshore operations are managed, these engineers are at the forefront of technological innovation. Their responsibilities include designing drilling systems, optimizing reservoir management strategies, ensuring compliance with environmental regulations (such as Brazil's stringent laws on deep-sea drilling), and collaborating with geologists, chemists, and economists to maximize production efficiency.</w:t>
      </w:r>
    </w:p>
    <w:p>
      <w:pPr>
        <w:pStyle w:val="BodyText"/>
      </w:pPr>
      <w:r>
        <w:t xml:space="preserve">One of the most significant challenges faced by Petroleum Engineers in Rio de Janeiro is the integration of advanced technologies into traditional oil extraction methods. For example, the use of 3D seismic imaging to map subsurface structures has revolutionized exploration efforts in the pre-salt region. Additionally, engineers must address issues related to corrosion, well integrity, and subsea pipeline maintenance in high-salinity environments. The development of smart wells equipped with sensors and artificial intelligence (AI) for real-time monitoring is another area where Petroleum Engineers are driving innovation.</w:t>
      </w:r>
    </w:p>
    <w:bookmarkEnd w:id="23"/>
    <w:bookmarkStart w:id="24" w:name="X4265b2f30e5fc8d3046822dfa5591b6be692785"/>
    <w:p>
      <w:pPr>
        <w:pStyle w:val="Heading2"/>
      </w:pPr>
      <w:r>
        <w:t xml:space="preserve">Environmental Sustainability and Regulatory Compliance</w:t>
      </w:r>
    </w:p>
    <w:p>
      <w:pPr>
        <w:pStyle w:val="FirstParagraph"/>
      </w:pPr>
      <w:r>
        <w:t xml:space="preserve">In recent years, the petroleum industry in Brazil has come under increased scrutiny due to environmental concerns. The Petroleum Engineer in Rio de Janeiro must adhere to both national and international standards for sustainable resource extraction. This includes implementing measures to reduce carbon emissions, minimize oil spills, and protect marine ecosystems in the South Atlantic Ocean.</w:t>
      </w:r>
    </w:p>
    <w:p>
      <w:pPr>
        <w:pStyle w:val="BodyText"/>
      </w:pPr>
      <w:r>
        <w:t xml:space="preserve">For instance, Petrobras has invested heavily in carbon capture and storage (CCS) technologies as part of its commitment to reducing greenhouse gas emissions. Petroleum Engineers in this field are instrumental in designing and managing these systems. Furthermore, Brazil's National Environmental Policy (PNMA) mandates that all oil and gas projects undergo rigorous environmental impact assessments (EIAs), a process in which Petroleum Engineers collaborate closely with environmental scientists.</w:t>
      </w:r>
    </w:p>
    <w:bookmarkEnd w:id="24"/>
    <w:bookmarkStart w:id="25" w:name="economic-implications-for-rio-de-janeiro"/>
    <w:p>
      <w:pPr>
        <w:pStyle w:val="Heading2"/>
      </w:pPr>
      <w:r>
        <w:t xml:space="preserve">Economic Implications for Rio de Janeiro</w:t>
      </w:r>
    </w:p>
    <w:p>
      <w:pPr>
        <w:pStyle w:val="FirstParagraph"/>
      </w:pPr>
      <w:r>
        <w:t xml:space="preserve">The presence of a robust petroleum industry in Rio de Janeiro has had profound economic implications for the region. The city has experienced significant growth in sectors such as engineering services, logistics, and academia. Universities like the Federal University of Rio de Janeiro (UFRJ) and institutions affiliated with Petrobras offer specialized programs in petroleum engineering, ensuring a steady supply of skilled professionals.</w:t>
      </w:r>
    </w:p>
    <w:p>
      <w:pPr>
        <w:pStyle w:val="BodyText"/>
      </w:pPr>
      <w:r>
        <w:t xml:space="preserve">Moreover, the oil industry has spurred job creation and investment in infrastructure projects such as ports, highways, and energy distribution networks. However, this economic growth also raises questions about long-term sustainability. As global demand for fossil fuels fluctuates and renewable energy sources gain prominence, Petroleum Engineers in Rio de Janeiro are increasingly tasked with developing hybrid systems that integrate oil production with renewable technologies like wind and solar power.</w:t>
      </w:r>
    </w:p>
    <w:bookmarkEnd w:id="25"/>
    <w:bookmarkStart w:id="26" w:name="conclusion"/>
    <w:p>
      <w:pPr>
        <w:pStyle w:val="Heading2"/>
      </w:pPr>
      <w:r>
        <w:t xml:space="preserve">Conclusion</w:t>
      </w:r>
    </w:p>
    <w:p>
      <w:pPr>
        <w:pStyle w:val="FirstParagraph"/>
      </w:pPr>
      <w:r>
        <w:t xml:space="preserve">In conclusion, the Petroleum Engineer plays an indispensable role in Brazil's energy landscape, particularly in the dynamic and innovative environment of Rio de Janeiro. The city's strategic location near major oil reserves, combined with its advanced engineering infrastructure and regulatory framework, positions it as a global leader in petroleum technology. As Brazil continues to explore its vast hydrocarbon resources while addressing environmental challenges, the Petroleum Engineer will remain at the heart of this transformative journey. Future research should focus on emerging technologies such as digital twins for reservoir simulation and machine learning algorithms for predictive maintenance, ensuring that Rio de Janeiro remains a beacon of innovation in the petroleum industry.</w:t>
      </w:r>
    </w:p>
    <w:bookmarkEnd w:id="26"/>
    <w:p>
      <w:pPr>
        <w:pStyle w:val="BodyText"/>
      </w:pPr>
      <w:r>
        <w:t xml:space="preserve">This abstract academic document highlights the critical interplay between Petroleum Engineering, Brazil's oil reserves, and Rio de Janeiro's role as a technological and economic hub. Keywords: Abstract academic, Petroleum Engineer, Brazil Rio de Janeiro.</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Petroleum Engineer in Brazil Rio de Janeiro</dc:title>
  <dc:creator/>
  <dc:language>en</dc:language>
  <cp:keywords/>
  <dcterms:created xsi:type="dcterms:W3CDTF">2026-07-23T15:12:34Z</dcterms:created>
  <dcterms:modified xsi:type="dcterms:W3CDTF">2026-07-23T15:12:34Z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