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Petroleum</w:t>
      </w:r>
      <w:r>
        <w:t xml:space="preserve"> </w:t>
      </w:r>
      <w:r>
        <w:t xml:space="preserve">Engineer</w:t>
      </w:r>
      <w:r>
        <w:t xml:space="preserve"> </w:t>
      </w:r>
      <w:r>
        <w:t xml:space="preserve">in</w:t>
      </w:r>
      <w:r>
        <w:t xml:space="preserve"> </w:t>
      </w:r>
      <w:r>
        <w:t xml:space="preserve">the</w:t>
      </w:r>
      <w:r>
        <w:t xml:space="preserve"> </w:t>
      </w:r>
      <w:r>
        <w:t xml:space="preserve">Philippines</w:t>
      </w:r>
      <w:r>
        <w:t xml:space="preserve"> </w:t>
      </w:r>
      <w:r>
        <w:t xml:space="preserve">Manila</w:t>
      </w:r>
    </w:p>
    <w:p>
      <w:pPr>
        <w:pStyle w:val="FirstParagraph"/>
      </w:pPr>
      <w:r>
        <w:t xml:space="preserve">```html</w:t>
      </w:r>
    </w:p>
    <w:bookmarkStart w:id="20" w:name="Xb615507ea7da77981453ce08005f97d7e6b7185"/>
    <w:p>
      <w:pPr>
        <w:pStyle w:val="Heading1"/>
      </w:pPr>
      <w:r>
        <w:t xml:space="preserve">Abstract Academic Document: The Role of a Petroleum Engineer in the Philippines Manila</w:t>
      </w:r>
    </w:p>
    <w:p>
      <w:pPr>
        <w:pStyle w:val="FirstParagraph"/>
      </w:pPr>
      <w:r>
        <w:rPr>
          <w:bCs/>
          <w:b/>
        </w:rPr>
        <w:t xml:space="preserve">Abstract academic:</w:t>
      </w:r>
    </w:p>
    <w:p>
      <w:pPr>
        <w:pStyle w:val="BodyText"/>
      </w:pPr>
      <w:r>
        <w:t xml:space="preserve">The role of a petroleum engineer in the context of</w:t>
      </w:r>
      <w:r>
        <w:t xml:space="preserve"> </w:t>
      </w:r>
      <w:r>
        <w:rPr>
          <w:iCs/>
          <w:i/>
        </w:rPr>
        <w:t xml:space="preserve">Philippines Manila</w:t>
      </w:r>
      <w:r>
        <w:t xml:space="preserve"> </w:t>
      </w:r>
      <w:r>
        <w:t xml:space="preserve">is multifaceted and critical to addressing the nation’s energy demands while navigating unique environmental, economic, and geopolitical challenges. As one of Southeast Asia’s most densely populated urban centers, Manila serves as both a hub for energy consumption and a strategic location for oil and gas exploration activities. This academic abstract explores the significance of petroleum engineers in shaping sustainable energy solutions tailored to the Philippines’ geography, regulatory landscape, and socio-economic priorities. It examines the interdisciplinary skills required by petroleum engineers operating in</w:t>
      </w:r>
      <w:r>
        <w:t xml:space="preserve"> </w:t>
      </w:r>
      <w:r>
        <w:rPr>
          <w:iCs/>
          <w:i/>
        </w:rPr>
        <w:t xml:space="preserve">Philippines Manila</w:t>
      </w:r>
      <w:r>
        <w:t xml:space="preserve">, their contributions to national energy security, and the evolving role of technology in overcoming resource scarcity and environmental concerns.</w:t>
      </w:r>
    </w:p>
    <w:p>
      <w:pPr>
        <w:pStyle w:val="BodyText"/>
      </w:pPr>
      <w:r>
        <w:t xml:space="preserve">The</w:t>
      </w:r>
      <w:r>
        <w:t xml:space="preserve"> </w:t>
      </w:r>
      <w:r>
        <w:rPr>
          <w:iCs/>
          <w:i/>
        </w:rPr>
        <w:t xml:space="preserve">Philippines</w:t>
      </w:r>
      <w:r>
        <w:t xml:space="preserve">, with its archipelagic geography and limited indigenous fossil fuel reserves, faces a growing dependence on imported oil and gas. This dependency underscores the urgency for localized energy strategies that balance economic growth with environmental stewardship. In this context, petroleum engineers in Manila play a pivotal role in optimizing energy infrastructure, advancing exploration technologies, and integrating renewable energy systems into existing frameworks. Their work is particularly vital as the</w:t>
      </w:r>
      <w:r>
        <w:t xml:space="preserve"> </w:t>
      </w:r>
      <w:r>
        <w:rPr>
          <w:iCs/>
          <w:i/>
        </w:rPr>
        <w:t xml:space="preserve">Philippines</w:t>
      </w:r>
      <w:r>
        <w:t xml:space="preserve"> </w:t>
      </w:r>
      <w:r>
        <w:t xml:space="preserve">transitions toward a low-carbon economy while maintaining industrial and transportation sectors reliant on hydrocarbons.</w:t>
      </w:r>
    </w:p>
    <w:p>
      <w:pPr>
        <w:pStyle w:val="BodyText"/>
      </w:pPr>
      <w:r>
        <w:t xml:space="preserve">A petroleum engineer in</w:t>
      </w:r>
      <w:r>
        <w:t xml:space="preserve"> </w:t>
      </w:r>
      <w:r>
        <w:rPr>
          <w:iCs/>
          <w:i/>
        </w:rPr>
        <w:t xml:space="preserve">Philippines Manila</w:t>
      </w:r>
      <w:r>
        <w:t xml:space="preserve"> </w:t>
      </w:r>
      <w:r>
        <w:t xml:space="preserve">must possess expertise in geology, reservoir engineering, drilling operations, and production optimization. However, their role extends beyond technical domains to include collaboration with policymakers, environmental scientists, and local communities. For instance, engineers working on offshore oil platforms near the Philippine Sea must contend with typhoon-prone conditions and ensure compliance with stringent environmental regulations set by agencies such as the</w:t>
      </w:r>
      <w:r>
        <w:t xml:space="preserve"> </w:t>
      </w:r>
      <w:r>
        <w:rPr>
          <w:iCs/>
          <w:i/>
        </w:rPr>
        <w:t xml:space="preserve">Philippine Environmental Impact Statement (EIS)</w:t>
      </w:r>
      <w:r>
        <w:t xml:space="preserve"> </w:t>
      </w:r>
      <w:r>
        <w:t xml:space="preserve">guidelines. Furthermore, petroleum engineers in Manila are increasingly involved in hydrogen energy research and carbon capture projects, aligning with global initiatives like the</w:t>
      </w:r>
      <w:r>
        <w:t xml:space="preserve"> </w:t>
      </w:r>
      <w:r>
        <w:rPr>
          <w:iCs/>
          <w:i/>
        </w:rPr>
        <w:t xml:space="preserve">Paris Agreement</w:t>
      </w:r>
      <w:r>
        <w:t xml:space="preserve">.</w:t>
      </w:r>
    </w:p>
    <w:p>
      <w:pPr>
        <w:pStyle w:val="BodyText"/>
      </w:pPr>
      <w:r>
        <w:t xml:space="preserve">The academic discipline of petroleum engineering has evolved significantly to address the complexities of modern energy systems. In</w:t>
      </w:r>
      <w:r>
        <w:t xml:space="preserve"> </w:t>
      </w:r>
      <w:r>
        <w:rPr>
          <w:iCs/>
          <w:i/>
        </w:rPr>
        <w:t xml:space="preserve">Philippines Manila</w:t>
      </w:r>
      <w:r>
        <w:t xml:space="preserve">, this evolution is driven by a need to reduce reliance on fossil fuels while mitigating the environmental impact of extraction and refining processes. Universities such as the University of Santo Tomas (UST) and De La Salle University (DLSU) in Manila have established robust petroleum engineering programs, equipping graduates with skills in advanced reservoir simulation, subsurface mapping, and sustainable drilling technologies. These programs emphasize case studies specific to the</w:t>
      </w:r>
      <w:r>
        <w:t xml:space="preserve"> </w:t>
      </w:r>
      <w:r>
        <w:rPr>
          <w:iCs/>
          <w:i/>
        </w:rPr>
        <w:t xml:space="preserve">Philippines</w:t>
      </w:r>
      <w:r>
        <w:t xml:space="preserve">, such as the exploitation of geothermal resources in Luzon or the management of offshore gas fields in the South China Sea.</w:t>
      </w:r>
    </w:p>
    <w:p>
      <w:pPr>
        <w:pStyle w:val="BodyText"/>
      </w:pPr>
      <w:r>
        <w:t xml:space="preserve">One of the key challenges for petroleum engineers in Manila is addressing energy equity across regions. While urban centers like Manila have access to modern infrastructure, rural provinces often lack reliable energy sources. Petroleum engineers contribute to bridging this gap by designing decentralized energy systems that utilize both traditional and renewable resources. For example, hybrid solar-wind-hydrocarbon power plants are being developed in the Visayas region, with Manila-based firms providing technical oversight. Such projects highlight the interdisciplinary nature of petroleum engineering and its integration with civil, mechanical, and environmental engineering disciplines.</w:t>
      </w:r>
    </w:p>
    <w:p>
      <w:pPr>
        <w:pStyle w:val="BodyText"/>
      </w:pPr>
      <w:r>
        <w:t xml:space="preserve">The regulatory framework governing petroleum activities in the</w:t>
      </w:r>
      <w:r>
        <w:t xml:space="preserve"> </w:t>
      </w:r>
      <w:r>
        <w:rPr>
          <w:iCs/>
          <w:i/>
        </w:rPr>
        <w:t xml:space="preserve">Philippines</w:t>
      </w:r>
      <w:r>
        <w:t xml:space="preserve"> </w:t>
      </w:r>
      <w:r>
        <w:t xml:space="preserve">is another critical area of focus for engineers in Manila. The Department of Energy (DOE) and the Philippine Regulation Commission (PRC) impose strict safety and environmental standards on oil and gas operations. Petroleum engineers must navigate these regulations while ensuring cost-effective production. This includes adhering to international standards such as those set by the American Petroleum Institute (API) while adapting to local conditions, such as seismic activity in Mindanao or coastal erosion in Palawan.</w:t>
      </w:r>
    </w:p>
    <w:p>
      <w:pPr>
        <w:pStyle w:val="BodyText"/>
      </w:pPr>
      <w:r>
        <w:t xml:space="preserve">Technological innovation is a cornerstone of modern petroleum engineering, and this is particularly evident in Manila’s dynamic energy sector. The use of artificial intelligence (AI) for predictive maintenance of drilling rigs, drones for pipeline inspection, and blockchain-based systems for tracking hydrocarbon supply chains are gaining traction. For instance, companies operating in the Malampaya gas field near Palawan have partnered with Manila-based tech startups to implement AI-driven monitoring systems that enhance operational efficiency and reduce methane emissions.</w:t>
      </w:r>
    </w:p>
    <w:p>
      <w:pPr>
        <w:pStyle w:val="BodyText"/>
      </w:pPr>
      <w:r>
        <w:t xml:space="preserve">Despite these advancements, petroleum engineers in</w:t>
      </w:r>
      <w:r>
        <w:t xml:space="preserve"> </w:t>
      </w:r>
      <w:r>
        <w:rPr>
          <w:iCs/>
          <w:i/>
        </w:rPr>
        <w:t xml:space="preserve">Philippines Manila</w:t>
      </w:r>
      <w:r>
        <w:t xml:space="preserve"> </w:t>
      </w:r>
      <w:r>
        <w:t xml:space="preserve">face challenges such as fluctuating global oil prices, geopolitical tensions over maritime boundaries (e.g., the South China Sea dispute), and public resistance to fossil fuel projects. These factors necessitate a proactive approach to community engagement and transparency. Engineers are increasingly tasked with communicating complex technical information to stakeholders in layman’s terms, ensuring that projects align with both economic and environmental goals.</w:t>
      </w:r>
    </w:p>
    <w:p>
      <w:pPr>
        <w:pStyle w:val="BodyText"/>
      </w:pPr>
      <w:r>
        <w:t xml:space="preserve">In conclusion, the role of a petroleum engineer in</w:t>
      </w:r>
      <w:r>
        <w:t xml:space="preserve"> </w:t>
      </w:r>
      <w:r>
        <w:rPr>
          <w:iCs/>
          <w:i/>
        </w:rPr>
        <w:t xml:space="preserve">Philippines Manila</w:t>
      </w:r>
      <w:r>
        <w:t xml:space="preserve"> </w:t>
      </w:r>
      <w:r>
        <w:t xml:space="preserve">is indispensable to the country’s energy future. Their work spans technical innovation, regulatory compliance, and community engagement, all while addressing the dual imperatives of energy security and sustainability. As the</w:t>
      </w:r>
      <w:r>
        <w:t xml:space="preserve"> </w:t>
      </w:r>
      <w:r>
        <w:rPr>
          <w:iCs/>
          <w:i/>
        </w:rPr>
        <w:t xml:space="preserve">Philippines</w:t>
      </w:r>
      <w:r>
        <w:t xml:space="preserve"> </w:t>
      </w:r>
      <w:r>
        <w:t xml:space="preserve">continues to grapple with climate change and resource constraints, petroleum engineers in Manila will remain at the forefront of developing solutions that harmonize industrial progress with ecological preservation. This academic abstract underscores their critical role in shaping a resilient energy landscape for</w:t>
      </w:r>
      <w:r>
        <w:t xml:space="preserve"> </w:t>
      </w:r>
      <w:r>
        <w:rPr>
          <w:iCs/>
          <w:i/>
        </w:rPr>
        <w:t xml:space="preserve">Philippines Manila</w:t>
      </w:r>
      <w:r>
        <w:t xml:space="preserve"> </w:t>
      </w:r>
      <w:r>
        <w:t xml:space="preserve">and the broader nation.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Petroleum Engineer in the Philippines Manila</dc:title>
  <dc:creator/>
  <dc:language>en</dc:language>
  <cp:keywords/>
  <dcterms:created xsi:type="dcterms:W3CDTF">2026-07-20T08:43:21Z</dcterms:created>
  <dcterms:modified xsi:type="dcterms:W3CDTF">2026-07-20T08:43:21Z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