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e464ad275169ac21b17e876926646218629020"/>
    <w:p>
      <w:pPr>
        <w:pStyle w:val="Heading1"/>
      </w:pPr>
      <w:r>
        <w:t xml:space="preserve">Abstract Academic Document: The Role of Pharmacists in Senegal Dakar</w:t>
      </w:r>
    </w:p>
    <w:bookmarkStart w:id="20" w:name="introduction"/>
    <w:p>
      <w:pPr>
        <w:pStyle w:val="Heading2"/>
      </w:pPr>
      <w:r>
        <w:t xml:space="preserve">Introduction</w:t>
      </w:r>
    </w:p>
    <w:p>
      <w:pPr>
        <w:pStyle w:val="FirstParagraph"/>
      </w:pPr>
      <w:r>
        <w:t xml:space="preserve">The role of the pharmacist is a cornerstone of the healthcare system, particularly in regions where access to qualified medical professionals is limited. In Senegal, and specifically within its capital city, Dakar, pharmacists play a pivotal role in ensuring public health outcomes are optimized despite the challenges posed by socioeconomic disparities and infrastructural limitations. This abstract academic document aims to explore the multifaceted responsibilities of pharmacists in Senegal Dakar, emphasizing their contributions to healthcare delivery, disease prevention, and medication safety within a rapidly evolving urban environment.</w:t>
      </w:r>
    </w:p>
    <w:bookmarkEnd w:id="20"/>
    <w:bookmarkStart w:id="21" w:name="contextual-overview"/>
    <w:p>
      <w:pPr>
        <w:pStyle w:val="Heading2"/>
      </w:pPr>
      <w:r>
        <w:t xml:space="preserve">Contextual Overview</w:t>
      </w:r>
    </w:p>
    <w:p>
      <w:pPr>
        <w:pStyle w:val="FirstParagraph"/>
      </w:pPr>
      <w:r>
        <w:t xml:space="preserve">Senegal Dakar serves as the economic and administrative hub of West Africa, hosting a diverse population with varying healthcare needs. The city is characterized by a mix of modern medical facilities and informal healthcare networks, creating a unique landscape for pharmacists to operate. In this context, pharmacists are not merely dispensers of medications but integral members of the healthcare team tasked with addressing public health challenges such as malaria, HIV/AIDS, tuberculosis (TB), and non-communicable diseases (NCDs). The World Health Organization (WHO) has repeatedly emphasized the importance of strengthening pharmacy services in low- and middle-income countries, a directive that is particularly relevant to Senegal Dakar.</w:t>
      </w:r>
    </w:p>
    <w:bookmarkEnd w:id="21"/>
    <w:bookmarkStart w:id="22" w:name="the-role-of-pharmacists-in-senegal-dakar"/>
    <w:p>
      <w:pPr>
        <w:pStyle w:val="Heading2"/>
      </w:pPr>
      <w:r>
        <w:t xml:space="preserve">The Role of Pharmacists in Senegal Dakar</w:t>
      </w:r>
    </w:p>
    <w:p>
      <w:pPr>
        <w:pStyle w:val="FirstParagraph"/>
      </w:pPr>
      <w:r>
        <w:t xml:space="preserve">Pharmacists in Senegal Dakar are responsible for a broad spectrum of activities that extend beyond the traditional role of dispensing medications. Their responsibilities include ensuring the safe and effective use of pharmaceutical products, providing patient counseling on medication adherence, and monitoring adverse drug reactions. In a region where self-medication is common due to limited access to doctors, pharmacists act as primary points of contact for individuals seeking health information and treatment.</w:t>
      </w:r>
    </w:p>
    <w:p>
      <w:pPr>
        <w:pStyle w:val="BodyText"/>
      </w:pPr>
      <w:r>
        <w:t xml:space="preserve">Key duties of pharmacists in Senegal Dakar include:</w:t>
      </w:r>
    </w:p>
    <w:p>
      <w:pPr>
        <w:numPr>
          <w:ilvl w:val="0"/>
          <w:numId w:val="1001"/>
        </w:numPr>
        <w:pStyle w:val="Compact"/>
      </w:pPr>
      <w:r>
        <w:rPr>
          <w:bCs/>
          <w:b/>
        </w:rPr>
        <w:t xml:space="preserve">Medication Management:</w:t>
      </w:r>
      <w:r>
        <w:t xml:space="preserve"> </w:t>
      </w:r>
      <w:r>
        <w:t xml:space="preserve">Pharmacists are responsible for ensuring that medications are stored, dispensed, and used correctly. This is particularly critical in preventing the proliferation of counterfeit drugs, a persistent issue in West Africa.</w:t>
      </w:r>
    </w:p>
    <w:p>
      <w:pPr>
        <w:numPr>
          <w:ilvl w:val="0"/>
          <w:numId w:val="1001"/>
        </w:numPr>
        <w:pStyle w:val="Compact"/>
      </w:pPr>
      <w:r>
        <w:rPr>
          <w:bCs/>
          <w:b/>
        </w:rPr>
        <w:t xml:space="preserve">Patient Counseling:</w:t>
      </w:r>
      <w:r>
        <w:t xml:space="preserve"> </w:t>
      </w:r>
      <w:r>
        <w:t xml:space="preserve">Educating patients on proper medication use, potential side effects, and drug interactions is a vital role of pharmacists. In Dakar’s densely populated neighborhoods, this task becomes even more crucial in combating misinformation and misuse of drugs.</w:t>
      </w:r>
    </w:p>
    <w:p>
      <w:pPr>
        <w:numPr>
          <w:ilvl w:val="0"/>
          <w:numId w:val="1001"/>
        </w:numPr>
        <w:pStyle w:val="Compact"/>
      </w:pPr>
      <w:r>
        <w:rPr>
          <w:bCs/>
          <w:b/>
        </w:rPr>
        <w:t xml:space="preserve">Disease Prevention:</w:t>
      </w:r>
      <w:r>
        <w:t xml:space="preserve"> </w:t>
      </w:r>
      <w:r>
        <w:t xml:space="preserve">Pharmacists in Senegal Dakar contribute to public health campaigns by distributing vaccines, educating communities on preventive care, and promoting hygiene practices. For instance, during outbreaks of diseases like cholera or Ebola, pharmacists have played a key role in disseminating critical health information.</w:t>
      </w:r>
    </w:p>
    <w:p>
      <w:pPr>
        <w:numPr>
          <w:ilvl w:val="0"/>
          <w:numId w:val="1001"/>
        </w:numPr>
        <w:pStyle w:val="Compact"/>
      </w:pPr>
      <w:r>
        <w:rPr>
          <w:bCs/>
          <w:b/>
        </w:rPr>
        <w:t xml:space="preserve">Collaboration with Healthcare Teams:</w:t>
      </w:r>
      <w:r>
        <w:t xml:space="preserve"> </w:t>
      </w:r>
      <w:r>
        <w:t xml:space="preserve">Pharmacists often work alongside physicians and nurses to optimize treatment plans. In Dakar’s hospitals and clinics, this collaboration is essential for managing complex cases such as diabetes, hypertension, and chronic respiratory diseases.</w:t>
      </w:r>
    </w:p>
    <w:bookmarkEnd w:id="22"/>
    <w:bookmarkStart w:id="23" w:name="X133ff6135a35234c2b758a7ee1bc246fc9bbbeb"/>
    <w:p>
      <w:pPr>
        <w:pStyle w:val="Heading2"/>
      </w:pPr>
      <w:r>
        <w:t xml:space="preserve">Challenges Faced by Pharmacists in Senegal Dakar</w:t>
      </w:r>
    </w:p>
    <w:p>
      <w:pPr>
        <w:pStyle w:val="FirstParagraph"/>
      </w:pPr>
      <w:r>
        <w:t xml:space="preserve">Despite their critical role, pharmacists in Senegal Dakar face numerous challenges that hinder their ability to deliver optimal care. These challenges include:</w:t>
      </w:r>
    </w:p>
    <w:p>
      <w:pPr>
        <w:numPr>
          <w:ilvl w:val="0"/>
          <w:numId w:val="1002"/>
        </w:numPr>
        <w:pStyle w:val="Compact"/>
      </w:pPr>
      <w:r>
        <w:rPr>
          <w:bCs/>
          <w:b/>
        </w:rPr>
        <w:t xml:space="preserve">Limited Resources:</w:t>
      </w:r>
      <w:r>
        <w:t xml:space="preserve"> </w:t>
      </w:r>
      <w:r>
        <w:t xml:space="preserve">Many pharmacies in lower-income areas of Dakar operate with minimal infrastructure, outdated equipment, and insufficient stock of essential medicines.</w:t>
      </w:r>
    </w:p>
    <w:p>
      <w:pPr>
        <w:numPr>
          <w:ilvl w:val="0"/>
          <w:numId w:val="1002"/>
        </w:numPr>
        <w:pStyle w:val="Compact"/>
      </w:pPr>
      <w:r>
        <w:rPr>
          <w:bCs/>
          <w:b/>
        </w:rPr>
        <w:t xml:space="preserve">Regulatory Compliance:</w:t>
      </w:r>
      <w:r>
        <w:t xml:space="preserve"> </w:t>
      </w:r>
      <w:r>
        <w:t xml:space="preserve">Ensuring adherence to national and international pharmaceutical regulations is a significant challenge. The Senegalese government has implemented policies to combat counterfeit drugs, but enforcement remains inconsistent.</w:t>
      </w:r>
    </w:p>
    <w:p>
      <w:pPr>
        <w:numPr>
          <w:ilvl w:val="0"/>
          <w:numId w:val="1002"/>
        </w:numPr>
        <w:pStyle w:val="Compact"/>
      </w:pPr>
      <w:r>
        <w:rPr>
          <w:bCs/>
          <w:b/>
        </w:rPr>
        <w:t xml:space="preserve">Educational Gaps:</w:t>
      </w:r>
      <w:r>
        <w:t xml:space="preserve"> </w:t>
      </w:r>
      <w:r>
        <w:t xml:space="preserve">While pharmacists in Dakar are generally well-trained, there is a need for continuous education on emerging health threats and advanced pharmaceutical technologies.</w:t>
      </w:r>
    </w:p>
    <w:p>
      <w:pPr>
        <w:numPr>
          <w:ilvl w:val="0"/>
          <w:numId w:val="1002"/>
        </w:numPr>
        <w:pStyle w:val="Compact"/>
      </w:pPr>
      <w:r>
        <w:rPr>
          <w:bCs/>
          <w:b/>
        </w:rPr>
        <w:t xml:space="preserve">Socioeconomic Factors:</w:t>
      </w:r>
      <w:r>
        <w:t xml:space="preserve"> </w:t>
      </w:r>
      <w:r>
        <w:t xml:space="preserve">Poverty and lack of health insurance in parts of Dakar lead to underutilization of pharmacy services, as patients prioritize affordability over quality care.</w:t>
      </w:r>
    </w:p>
    <w:bookmarkEnd w:id="23"/>
    <w:bookmarkStart w:id="24" w:name="X45ab8d9c7e033ac54dd16e48e3f55a9a303b013"/>
    <w:p>
      <w:pPr>
        <w:pStyle w:val="Heading2"/>
      </w:pPr>
      <w:r>
        <w:t xml:space="preserve">The Impact of Pharmacists on Public Health in Senegal Dakar</w:t>
      </w:r>
    </w:p>
    <w:p>
      <w:pPr>
        <w:pStyle w:val="FirstParagraph"/>
      </w:pPr>
      <w:r>
        <w:t xml:space="preserve">The contributions of pharmacists to public health in Senegal Dakar are profound. By improving medication adherence and reducing drug-related errors, pharmacists directly enhance patient outcomes. For example, initiatives led by pharmacists have significantly improved the management of HIV/AIDS through antiretroviral therapy (ART) adherence programs. Similarly, their involvement in maternal and child health campaigns has reduced neonatal mortality rates in urban slums.</w:t>
      </w:r>
    </w:p>
    <w:p>
      <w:pPr>
        <w:pStyle w:val="BodyText"/>
      </w:pPr>
      <w:r>
        <w:t xml:space="preserve">Pharmacists also play a critical role in addressing health disparities. In underserved areas of Dakar, community pharmacists often serve as the first line of defense against preventable diseases by providing affordable over-the-counter medications and basic medical advice. This is particularly important in regions where access to physicians is limited.</w:t>
      </w:r>
    </w:p>
    <w:bookmarkEnd w:id="24"/>
    <w:bookmarkStart w:id="25" w:name="Xbd1f27fa4ba0717f43a87f40b1e7c0ab101d117"/>
    <w:p>
      <w:pPr>
        <w:pStyle w:val="Heading2"/>
      </w:pPr>
      <w:r>
        <w:t xml:space="preserve">Future Directions for Pharmacists in Senegal Dakar</w:t>
      </w:r>
    </w:p>
    <w:p>
      <w:pPr>
        <w:pStyle w:val="FirstParagraph"/>
      </w:pPr>
      <w:r>
        <w:t xml:space="preserve">To maximize their impact, pharmacists in Senegal Dakar must be equipped with the tools and training to address emerging health challenges. Key recommendations include:</w:t>
      </w:r>
    </w:p>
    <w:p>
      <w:pPr>
        <w:numPr>
          <w:ilvl w:val="0"/>
          <w:numId w:val="1003"/>
        </w:numPr>
        <w:pStyle w:val="Compact"/>
      </w:pPr>
      <w:r>
        <w:rPr>
          <w:bCs/>
          <w:b/>
        </w:rPr>
        <w:t xml:space="preserve">Strengthening Regulatory Frameworks:</w:t>
      </w:r>
      <w:r>
        <w:t xml:space="preserve"> </w:t>
      </w:r>
      <w:r>
        <w:t xml:space="preserve">The government should invest in robust systems to monitor pharmaceutical quality and enforce compliance with international standards.</w:t>
      </w:r>
    </w:p>
    <w:p>
      <w:pPr>
        <w:numPr>
          <w:ilvl w:val="0"/>
          <w:numId w:val="1003"/>
        </w:numPr>
        <w:pStyle w:val="Compact"/>
      </w:pPr>
      <w:r>
        <w:rPr>
          <w:bCs/>
          <w:b/>
        </w:rPr>
        <w:t xml:space="preserve">Expanding Continuing Education Programs:</w:t>
      </w:r>
      <w:r>
        <w:t xml:space="preserve"> </w:t>
      </w:r>
      <w:r>
        <w:t xml:space="preserve">Pharmacists must be provided with regular training on new medications, public health policies, and technological advancements in pharmacy practice.</w:t>
      </w:r>
    </w:p>
    <w:p>
      <w:pPr>
        <w:numPr>
          <w:ilvl w:val="0"/>
          <w:numId w:val="1003"/>
        </w:numPr>
        <w:pStyle w:val="Compact"/>
      </w:pPr>
      <w:r>
        <w:rPr>
          <w:bCs/>
          <w:b/>
        </w:rPr>
        <w:t xml:space="preserve">Promoting Community Engagement:</w:t>
      </w:r>
      <w:r>
        <w:t xml:space="preserve"> </w:t>
      </w:r>
      <w:r>
        <w:t xml:space="preserve">Pharmacists should engage more actively in community outreach programs to raise awareness about preventive healthcare and medication safety.</w:t>
      </w:r>
    </w:p>
    <w:p>
      <w:pPr>
        <w:numPr>
          <w:ilvl w:val="0"/>
          <w:numId w:val="1003"/>
        </w:numPr>
        <w:pStyle w:val="Compact"/>
      </w:pPr>
      <w:r>
        <w:rPr>
          <w:bCs/>
          <w:b/>
        </w:rPr>
        <w:t xml:space="preserve">Leveraging Technology:</w:t>
      </w:r>
      <w:r>
        <w:t xml:space="preserve"> </w:t>
      </w:r>
      <w:r>
        <w:t xml:space="preserve">Digital tools such as electronic prescribing systems and telepharmacy services can enhance efficiency and reduce errors in medication management.</w:t>
      </w:r>
    </w:p>
    <w:bookmarkEnd w:id="25"/>
    <w:bookmarkStart w:id="26" w:name="conclusion"/>
    <w:p>
      <w:pPr>
        <w:pStyle w:val="Heading2"/>
      </w:pPr>
      <w:r>
        <w:t xml:space="preserve">Conclusion</w:t>
      </w:r>
    </w:p>
    <w:p>
      <w:pPr>
        <w:pStyle w:val="FirstParagraph"/>
      </w:pPr>
      <w:r>
        <w:t xml:space="preserve">In conclusion, the pharmacist is a vital actor in the healthcare ecosystem of Senegal Dakar, contributing to both individual and community health outcomes. Their role extends beyond dispensing medications to include education, disease prevention, and public health advocacy. However, addressing systemic challenges such as resource limitations and regulatory gaps is essential to fully realize their potential. By investing in pharmacists’ training and expanding their capacity to serve the population of Dakar, Senegal can achieve significant improvements in its healthcare system. This abstract academic document underscores the indispensable role of pharmacists in Senegal Dakar, highlighting their contributions to public health and the urgent need for policies that support their professional development and societal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Senegal Dakar</dc:title>
  <dc:creator/>
  <dc:language>en</dc:language>
  <cp:keywords/>
  <dcterms:created xsi:type="dcterms:W3CDTF">2026-07-18T16:18:27Z</dcterms:created>
  <dcterms:modified xsi:type="dcterms:W3CDTF">2026-07-18T16:18:27Z</dcterms:modified>
</cp:coreProperties>
</file>

<file path=docProps/custom.xml><?xml version="1.0" encoding="utf-8"?>
<Properties xmlns="http://schemas.openxmlformats.org/officeDocument/2006/custom-properties" xmlns:vt="http://schemas.openxmlformats.org/officeDocument/2006/docPropsVTypes"/>
</file>