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Physicists</w:t>
      </w:r>
      <w:r>
        <w:t xml:space="preserve"> </w:t>
      </w:r>
      <w:r>
        <w:t xml:space="preserve">in</w:t>
      </w:r>
      <w:r>
        <w:t xml:space="preserve"> </w:t>
      </w:r>
      <w:r>
        <w:t xml:space="preserve">Egypt:</w:t>
      </w:r>
      <w:r>
        <w:t xml:space="preserve"> </w:t>
      </w:r>
      <w:r>
        <w:t xml:space="preserve">A</w:t>
      </w:r>
      <w:r>
        <w:t xml:space="preserve"> </w:t>
      </w:r>
      <w:r>
        <w:t xml:space="preserve">Focus</w:t>
      </w:r>
      <w:r>
        <w:t xml:space="preserve"> </w:t>
      </w:r>
      <w:r>
        <w:t xml:space="preserve">on</w:t>
      </w:r>
      <w:r>
        <w:t xml:space="preserve"> </w:t>
      </w:r>
      <w:r>
        <w:t xml:space="preserve">Cairo</w:t>
      </w:r>
    </w:p>
    <w:p>
      <w:pPr>
        <w:pStyle w:val="FirstParagraph"/>
      </w:pPr>
      <w:r>
        <w:t xml:space="preserve">```html</w:t>
      </w:r>
    </w:p>
    <w:bookmarkStart w:id="25" w:name="Xc3c4907b94771d1576c9152bd563d0dc1969878"/>
    <w:p>
      <w:pPr>
        <w:pStyle w:val="Heading1"/>
      </w:pPr>
      <w:r>
        <w:t xml:space="preserve">Abstract Academic: The Role and Contributions of Physicists in Egypt, with a Special Emphasis on Cairo</w:t>
      </w:r>
    </w:p>
    <w:p>
      <w:pPr>
        <w:pStyle w:val="FirstParagraph"/>
      </w:pPr>
      <w:r>
        <w:rPr>
          <w:bCs/>
          <w:b/>
        </w:rPr>
        <w:t xml:space="preserve">Introduction:</w:t>
      </w:r>
    </w:p>
    <w:p>
      <w:pPr>
        <w:pStyle w:val="BodyText"/>
      </w:pPr>
      <w:r>
        <w:t xml:space="preserve">The field of physics has long been a cornerstone of scientific inquiry, driving technological innovation and expanding humanity's understanding of the universe. In Egypt, particularly in Cairo—the capital city and intellectual hub of the Arab world—physicists have played a pivotal role in advancing both theoretical and applied sciences. This abstract academic document explores the historical, contemporary, and future contributions of physicists in Egypt with a specific focus on Cairo, highlighting their significance within the national scientific landscape and their alignment with global research trends.</w:t>
      </w:r>
    </w:p>
    <w:bookmarkStart w:id="20" w:name="Xcab3df610af141a2c66c74458cf93ed74a8930d"/>
    <w:p>
      <w:pPr>
        <w:pStyle w:val="Heading2"/>
      </w:pPr>
      <w:r>
        <w:t xml:space="preserve">Historical Context: The Legacy of Physics in Cairo</w:t>
      </w:r>
    </w:p>
    <w:p>
      <w:pPr>
        <w:pStyle w:val="FirstParagraph"/>
      </w:pPr>
      <w:r>
        <w:t xml:space="preserve">Cairo has served as a nexus for scientific thought since ancient times, but its modern academic institutions have solidified its reputation as a center for physics research. The establishment of the University of Cairo in 1908 marked a turning point, fostering the growth of physics education and research in Egypt. Notable physicists such as</w:t>
      </w:r>
      <w:r>
        <w:t xml:space="preserve"> </w:t>
      </w:r>
      <w:r>
        <w:rPr>
          <w:bCs/>
          <w:b/>
        </w:rPr>
        <w:t xml:space="preserve">Prof. Ahmed Zewail</w:t>
      </w:r>
      <w:r>
        <w:t xml:space="preserve">, who pioneered the field of femtochemistry and was awarded the Nobel Prize in Chemistry (1999), have emerged from Cairo’s academic institutions, underscoring its role in nurturing world-class talent.</w:t>
      </w:r>
    </w:p>
    <w:p>
      <w:pPr>
        <w:pStyle w:val="BodyText"/>
      </w:pPr>
      <w:r>
        <w:t xml:space="preserve">Cairo’s universities, including Ain Shams University and Cairo University, have historically prioritized physics as a core discipline. These institutions have produced generations of physicists who contributed to both local development and international scientific communities. The legacy of early Egyptian physicists—such as</w:t>
      </w:r>
      <w:r>
        <w:t xml:space="preserve"> </w:t>
      </w:r>
      <w:r>
        <w:rPr>
          <w:bCs/>
          <w:b/>
        </w:rPr>
        <w:t xml:space="preserve">Farouk El-Baz</w:t>
      </w:r>
      <w:r>
        <w:t xml:space="preserve">, who specialized in planetary geology and remote sensing—reflects the city’s enduring commitment to interdisciplinary scientific exploration.</w:t>
      </w:r>
    </w:p>
    <w:bookmarkEnd w:id="20"/>
    <w:bookmarkStart w:id="21" w:name="Xe564a1f8d236a64797ce3edc6230b4db785218d"/>
    <w:p>
      <w:pPr>
        <w:pStyle w:val="Heading2"/>
      </w:pPr>
      <w:r>
        <w:t xml:space="preserve">Contemporary Contributions: Physics Research in Cairo Today</w:t>
      </w:r>
    </w:p>
    <w:p>
      <w:pPr>
        <w:pStyle w:val="FirstParagraph"/>
      </w:pPr>
      <w:r>
        <w:t xml:space="preserve">In recent decades, physicists based in Cairo have addressed pressing challenges through research that intersects with Egypt’s socio-economic needs. Key areas of focus include:</w:t>
      </w:r>
    </w:p>
    <w:p>
      <w:pPr>
        <w:numPr>
          <w:ilvl w:val="0"/>
          <w:numId w:val="1001"/>
        </w:numPr>
        <w:pStyle w:val="Compact"/>
      </w:pPr>
      <w:r>
        <w:rPr>
          <w:bCs/>
          <w:b/>
        </w:rPr>
        <w:t xml:space="preserve">Renewable Energy and Sustainability:</w:t>
      </w:r>
      <w:r>
        <w:t xml:space="preserve"> </w:t>
      </w:r>
      <w:r>
        <w:t xml:space="preserve">Egyptian physicists in Cairo are at the forefront of developing solar energy technologies, leveraging the country’s abundant sunlight to address energy shortages. Research initiatives at institutions like the National Research Center (NRC) have led to innovations in photovoltaic materials and efficient energy storage systems.</w:t>
      </w:r>
    </w:p>
    <w:p>
      <w:pPr>
        <w:numPr>
          <w:ilvl w:val="0"/>
          <w:numId w:val="1001"/>
        </w:numPr>
        <w:pStyle w:val="Compact"/>
      </w:pPr>
      <w:r>
        <w:rPr>
          <w:bCs/>
          <w:b/>
        </w:rPr>
        <w:t xml:space="preserve">Quantum Computing and Information Science:</w:t>
      </w:r>
      <w:r>
        <w:t xml:space="preserve"> </w:t>
      </w:r>
      <w:r>
        <w:t xml:space="preserve">Cairo-based physicists are actively participating in global efforts to advance quantum technologies. Collaborations with international research groups, such as those at CERN, have enabled Egyptian scientists to contribute to experiments in particle physics and quantum information theory.</w:t>
      </w:r>
    </w:p>
    <w:p>
      <w:pPr>
        <w:numPr>
          <w:ilvl w:val="0"/>
          <w:numId w:val="1001"/>
        </w:numPr>
        <w:pStyle w:val="Compact"/>
      </w:pPr>
      <w:r>
        <w:rPr>
          <w:bCs/>
          <w:b/>
        </w:rPr>
        <w:t xml:space="preserve">Cosmology and Astrophysics:</w:t>
      </w:r>
      <w:r>
        <w:t xml:space="preserve"> </w:t>
      </w:r>
      <w:r>
        <w:t xml:space="preserve">The University of Cairo’s Department of Physics has long been a leader in studying the cosmos. Researchers have contributed to projects analyzing dark matter, gravitational waves, and the structure of the universe through collaborations with observatories like NASA’s Jet Propulsion Laboratory.</w:t>
      </w:r>
    </w:p>
    <w:p>
      <w:pPr>
        <w:pStyle w:val="FirstParagraph"/>
      </w:pPr>
      <w:r>
        <w:t xml:space="preserve">Cairo’s strategic location also positions it as a bridge between African and Middle Eastern scientific communities. Physicists in Egypt frequently engage in cross-border collaborations, fostering knowledge exchange that benefits both regional and global research agendas.</w:t>
      </w:r>
    </w:p>
    <w:bookmarkEnd w:id="21"/>
    <w:bookmarkStart w:id="22" w:name="Xe8fcc8511341bebf3e73ad05db7379ab4bd1201"/>
    <w:p>
      <w:pPr>
        <w:pStyle w:val="Heading2"/>
      </w:pPr>
      <w:r>
        <w:t xml:space="preserve">Challenges and Opportunities for Physics in Cairo</w:t>
      </w:r>
    </w:p>
    <w:p>
      <w:pPr>
        <w:pStyle w:val="FirstParagraph"/>
      </w:pPr>
      <w:r>
        <w:t xml:space="preserve">Despite its achievements, the field of physics in Cairo faces challenges such as limited funding for advanced research infrastructure, competition with private sector employment opportunities, and the need to attract international talent. However, recent investments by the Egyptian government—such as funding for new laboratories at Cairo University and partnerships with European institutions—have begun to address these issues.</w:t>
      </w:r>
    </w:p>
    <w:p>
      <w:pPr>
        <w:pStyle w:val="BodyText"/>
      </w:pPr>
      <w:r>
        <w:t xml:space="preserve">The rise of digital technologies has also opened new avenues for physicists in Cairo. Remote access to global data archives, virtual collaborations, and open-access publishing platforms enable researchers to contribute meaningfully even without extensive physical infrastructure. For example, Egyptian physicists have utilized cloud computing resources to simulate complex systems in plasma physics and materials science.</w:t>
      </w:r>
    </w:p>
    <w:bookmarkEnd w:id="22"/>
    <w:bookmarkStart w:id="23" w:name="Xbbff2302a3fd8cd5c669fa9871d2f7ad417a3f6"/>
    <w:p>
      <w:pPr>
        <w:pStyle w:val="Heading2"/>
      </w:pPr>
      <w:r>
        <w:t xml:space="preserve">Educational Initiatives and the Future of Physics in Cairo</w:t>
      </w:r>
    </w:p>
    <w:p>
      <w:pPr>
        <w:pStyle w:val="FirstParagraph"/>
      </w:pPr>
      <w:r>
        <w:t xml:space="preserve">Cairo’s academic institutions are increasingly emphasizing interdisciplinary education to prepare future physicists for a rapidly evolving world. Programs integrating physics with fields like artificial intelligence, nanotechnology, and environmental science are gaining prominence. This approach ensures that Egyptian physicists remain adaptable to emerging scientific frontiers.</w:t>
      </w:r>
    </w:p>
    <w:p>
      <w:pPr>
        <w:pStyle w:val="BodyText"/>
      </w:pPr>
      <w:r>
        <w:t xml:space="preserve">Furthermore, initiatives such as the “Cairo Science Festival” and outreach programs by organizations like the Egyptian Society of Physics aim to inspire young Egyptians—particularly women—to pursue careers in STEM fields. These efforts are critical for building a sustainable pipeline of talent capable of addressing global challenges through physics.</w:t>
      </w:r>
    </w:p>
    <w:bookmarkEnd w:id="23"/>
    <w:bookmarkStart w:id="24" w:name="Xca6b4dcb580ecee94fd14cd01df26e36281061d"/>
    <w:p>
      <w:pPr>
        <w:pStyle w:val="Heading2"/>
      </w:pPr>
      <w:r>
        <w:t xml:space="preserve">Conclusion: The Global Relevance of Cairo’s Physicists</w:t>
      </w:r>
    </w:p>
    <w:p>
      <w:pPr>
        <w:pStyle w:val="FirstParagraph"/>
      </w:pPr>
      <w:r>
        <w:t xml:space="preserve">The contributions of physicists in Egypt, especially those based in Cairo, highlight the city’s role as a dynamic center for scientific innovation. From pioneering research in renewable energy to participation in cutting-edge quantum experiments, Cairo’s physicists exemplify how local expertise can contribute to global knowledge. As Egypt continues its journey toward becoming a leader in science and technology, the work of physicists in Cairo will remain central to this vision.</w:t>
      </w:r>
    </w:p>
    <w:p>
      <w:pPr>
        <w:pStyle w:val="BodyText"/>
      </w:pPr>
      <w:r>
        <w:t xml:space="preserve">In conclusion, the academic and practical achievements of physicists in Egypt—rooted in the vibrant intellectual environment of Cairo—underscore their indispensable role in shaping both national progress and international scientific discourse. Their story is not just one of individual excellence but also a testament to the transformative power of physics as a discipline.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Physicists in Egypt: A Focus on Cairo</dc:title>
  <dc:creator/>
  <dc:language>en</dc:language>
  <cp:keywords/>
  <dcterms:created xsi:type="dcterms:W3CDTF">2026-07-15T13:16:09Z</dcterms:created>
  <dcterms:modified xsi:type="dcterms:W3CDTF">2026-07-15T13:16:09Z</dcterms:modified>
</cp:coreProperties>
</file>

<file path=docProps/custom.xml><?xml version="1.0" encoding="utf-8"?>
<Properties xmlns="http://schemas.openxmlformats.org/officeDocument/2006/custom-properties" xmlns:vt="http://schemas.openxmlformats.org/officeDocument/2006/docPropsVTypes"/>
</file>