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The</w:t>
      </w:r>
      <w:r>
        <w:t xml:space="preserve"> </w:t>
      </w:r>
      <w:r>
        <w:t xml:space="preserve">Role</w:t>
      </w:r>
      <w:r>
        <w:t xml:space="preserve"> </w:t>
      </w:r>
      <w:r>
        <w:t xml:space="preserve">of</w:t>
      </w:r>
      <w:r>
        <w:t xml:space="preserve"> </w:t>
      </w:r>
      <w:r>
        <w:t xml:space="preserve">Plumber</w:t>
      </w:r>
      <w:r>
        <w:t xml:space="preserve"> </w:t>
      </w:r>
      <w:r>
        <w:t xml:space="preserve">in</w:t>
      </w:r>
      <w:r>
        <w:t xml:space="preserve"> </w:t>
      </w:r>
      <w:r>
        <w:t xml:space="preserve">Kazakhstan</w:t>
      </w:r>
      <w:r>
        <w:t xml:space="preserve"> </w:t>
      </w:r>
      <w:r>
        <w:t xml:space="preserve">Almaty</w:t>
      </w:r>
    </w:p>
    <w:p>
      <w:pPr>
        <w:pStyle w:val="FirstParagraph"/>
      </w:pPr>
      <w:r>
        <w:t xml:space="preserve">```html</w:t>
      </w:r>
    </w:p>
    <w:bookmarkStart w:id="28" w:name="X55a21129a6daf6bb3654a7e8c8bc27809f83969"/>
    <w:p>
      <w:pPr>
        <w:pStyle w:val="Heading1"/>
      </w:pPr>
      <w:r>
        <w:t xml:space="preserve">Abstract Academic Document: The Role of Plumber in Kazakhstan Almaty</w:t>
      </w:r>
    </w:p>
    <w:p>
      <w:pPr>
        <w:pStyle w:val="FirstParagraph"/>
      </w:pPr>
      <w:r>
        <w:rPr>
          <w:bCs/>
          <w:b/>
        </w:rPr>
        <w:t xml:space="preserve">Abstract:</w:t>
      </w:r>
      <w:r>
        <w:t xml:space="preserve"> </w:t>
      </w:r>
      <w:r>
        <w:t xml:space="preserve">This academic document explores the critical role of plumbers in the urban infrastructure development and maintenance of Almaty, Kazakhstan. As a rapidly growing metropolitan city, Almaty faces unique challenges related to aging infrastructure, rapid urbanization, and climate variability. The profession of a plumber is indispensable in addressing these challenges while ensuring public health, safety, and sustainable development. This study provides an in-depth analysis of the plumbing industry in Kazakhstan Almaty, emphasizing the technical expertise required by plumbers to meet contemporary standards and the socio-economic impact of their work on local communities.</w:t>
      </w:r>
    </w:p>
    <w:bookmarkStart w:id="20" w:name="introduction"/>
    <w:p>
      <w:pPr>
        <w:pStyle w:val="Heading2"/>
      </w:pPr>
      <w:r>
        <w:t xml:space="preserve">1. Introduction</w:t>
      </w:r>
    </w:p>
    <w:p>
      <w:pPr>
        <w:pStyle w:val="FirstParagraph"/>
      </w:pPr>
      <w:r>
        <w:t xml:space="preserve">Kazakhstan Almaty, often referred to as the "Pearl of Central Asia," has undergone significant transformation over recent decades. As the largest city in Kazakhstan, it serves as a hub for commerce, education, and culture. However, this growth has placed immense pressure on the city's infrastructure systems, including water supply networks and sewage management. The role of a plumber in Almaty is pivotal to maintaining these systems and ensuring they align with modern engineering practices. This document examines the profession of plumbers within the context of Kazakhstan Almaty’s urban landscape, highlighting their contributions to public welfare, economic development, and environmental sustainability.</w:t>
      </w:r>
    </w:p>
    <w:bookmarkEnd w:id="20"/>
    <w:bookmarkStart w:id="21" w:name="Xc670cd73656a3ff28f06c879389daf4235be7f8"/>
    <w:p>
      <w:pPr>
        <w:pStyle w:val="Heading2"/>
      </w:pPr>
      <w:r>
        <w:t xml:space="preserve">2. The Importance of Plumbers in Urban Development</w:t>
      </w:r>
    </w:p>
    <w:p>
      <w:pPr>
        <w:pStyle w:val="FirstParagraph"/>
      </w:pPr>
      <w:r>
        <w:t xml:space="preserve">In any modern city, plumbing infrastructure forms the backbone of daily life. From residential buildings to commercial complexes and public utilities, the work of a plumber ensures that water flows efficiently and waste is disposed of safely. In Kazakhstan Almaty, where winters are harsh and summers are arid, the demand for reliable plumbing systems is particularly acute. Plumbers in this region must be adept at designing and installing systems that can withstand extreme temperatures while adhering to local regulations set by the Kazakhstan Ministry of Energy.</w:t>
      </w:r>
    </w:p>
    <w:bookmarkEnd w:id="21"/>
    <w:bookmarkStart w:id="22" w:name="challenges-faced-by-plumbers-in-almaty"/>
    <w:p>
      <w:pPr>
        <w:pStyle w:val="Heading2"/>
      </w:pPr>
      <w:r>
        <w:t xml:space="preserve">3. Challenges Faced by Plumbers in Almaty</w:t>
      </w:r>
    </w:p>
    <w:p>
      <w:pPr>
        <w:pStyle w:val="FirstParagraph"/>
      </w:pPr>
      <w:r>
        <w:t xml:space="preserve">The challenges faced by plumbers in Kazakhstan Almaty are multifaceted. First, the city’s rapid urbanization has led to an increased demand for new construction projects, requiring plumbers to work on a scale never before seen. Additionally, many older buildings and neighborhoods still rely on outdated plumbing systems that are prone to leaks and blockages. Plumbers must often retrofit these systems while minimizing disruptions to residents.</w:t>
      </w:r>
    </w:p>
    <w:p>
      <w:pPr>
        <w:numPr>
          <w:ilvl w:val="0"/>
          <w:numId w:val="1001"/>
        </w:numPr>
        <w:pStyle w:val="Compact"/>
      </w:pPr>
      <w:r>
        <w:rPr>
          <w:bCs/>
          <w:b/>
        </w:rPr>
        <w:t xml:space="preserve">Aging Infrastructure:</w:t>
      </w:r>
      <w:r>
        <w:t xml:space="preserve"> </w:t>
      </w:r>
      <w:r>
        <w:t xml:space="preserve">Many of Almaty’s plumbing networks date back several decades, requiring modernization to meet current safety standards.</w:t>
      </w:r>
    </w:p>
    <w:p>
      <w:pPr>
        <w:numPr>
          <w:ilvl w:val="0"/>
          <w:numId w:val="1001"/>
        </w:numPr>
        <w:pStyle w:val="Compact"/>
      </w:pPr>
      <w:r>
        <w:rPr>
          <w:bCs/>
          <w:b/>
        </w:rPr>
        <w:t xml:space="preserve">Climate Adaptation:</w:t>
      </w:r>
      <w:r>
        <w:t xml:space="preserve"> </w:t>
      </w:r>
      <w:r>
        <w:t xml:space="preserve">Plumbers must design systems that function efficiently in both freezing winters and dry summers, often incorporating advanced insulation techniques.</w:t>
      </w:r>
    </w:p>
    <w:p>
      <w:pPr>
        <w:numPr>
          <w:ilvl w:val="0"/>
          <w:numId w:val="1001"/>
        </w:numPr>
        <w:pStyle w:val="Compact"/>
      </w:pPr>
      <w:r>
        <w:rPr>
          <w:bCs/>
          <w:b/>
        </w:rPr>
        <w:t xml:space="preserve">Economic Constraints:</w:t>
      </w:r>
      <w:r>
        <w:t xml:space="preserve"> </w:t>
      </w:r>
      <w:r>
        <w:t xml:space="preserve">Limited public funding for infrastructure projects places pressure on private plumbers to provide cost-effective solutions without compromising quality.</w:t>
      </w:r>
    </w:p>
    <w:bookmarkEnd w:id="22"/>
    <w:bookmarkStart w:id="23" w:name="Xe13aca6fa011d5eaec547ea2b76cb6b47775b2d"/>
    <w:p>
      <w:pPr>
        <w:pStyle w:val="Heading2"/>
      </w:pPr>
      <w:r>
        <w:t xml:space="preserve">4. Training and Certification of Plumbers in Kazakhstan</w:t>
      </w:r>
    </w:p>
    <w:p>
      <w:pPr>
        <w:pStyle w:val="FirstParagraph"/>
      </w:pPr>
      <w:r>
        <w:t xml:space="preserve">To address these challenges, the profession of a plumber in Kazakhstan Almaty requires rigorous training and certification. The Kazakh government mandates that plumbers complete formal education at technical institutes or vocational schools, followed by practical training under licensed professionals. Certifications are issued by the Kazakhstan Association of Engineers and Technicians (KAET), ensuring that plumbers adhere to national codes for water supply, sewage systems, and gas pipelines.</w:t>
      </w:r>
    </w:p>
    <w:p>
      <w:pPr>
        <w:pStyle w:val="BodyText"/>
      </w:pPr>
      <w:r>
        <w:t xml:space="preserve">In recent years, there has been a growing emphasis on digital literacy among plumbers in Almaty. With the adoption of Building Information Modeling (BIM) software and smart plumbing technologies, the role of a plumber is evolving beyond traditional manual labor to include data analysis and system optimization.</w:t>
      </w:r>
    </w:p>
    <w:bookmarkEnd w:id="23"/>
    <w:bookmarkStart w:id="24" w:name="X420035b53b8a6507716adee1acf5ad2fb9c8f8d"/>
    <w:p>
      <w:pPr>
        <w:pStyle w:val="Heading2"/>
      </w:pPr>
      <w:r>
        <w:t xml:space="preserve">5. Socio-Economic Impact of Plumbing Services</w:t>
      </w:r>
    </w:p>
    <w:p>
      <w:pPr>
        <w:pStyle w:val="FirstParagraph"/>
      </w:pPr>
      <w:r>
        <w:t xml:space="preserve">The plumbing industry in Kazakhstan Almaty contributes significantly to the local economy. Plumbers provide employment opportunities for thousands of residents, while their services support industries ranging from real estate to healthcare. Moreover, access to reliable plumbing infrastructure improves public health by reducing waterborne diseases and ensuring proper sanitation.</w:t>
      </w:r>
    </w:p>
    <w:p>
      <w:pPr>
        <w:pStyle w:val="BodyText"/>
      </w:pPr>
      <w:r>
        <w:t xml:space="preserve">Economically, the demand for plumbers has spurred growth in related sectors such as pipe manufacturing and construction. Private enterprises offering plumbing services have also emerged, fostering competition and innovation in the field.</w:t>
      </w:r>
    </w:p>
    <w:bookmarkEnd w:id="24"/>
    <w:bookmarkStart w:id="25" w:name="sustainable-practices-and-future-trends"/>
    <w:p>
      <w:pPr>
        <w:pStyle w:val="Heading2"/>
      </w:pPr>
      <w:r>
        <w:t xml:space="preserve">6. Sustainable Practices and Future Trends</w:t>
      </w:r>
    </w:p>
    <w:p>
      <w:pPr>
        <w:pStyle w:val="FirstParagraph"/>
      </w:pPr>
      <w:r>
        <w:t xml:space="preserve">Sustainability is a growing concern for plumbers in Kazakhstan Almaty. As the city works toward meeting United Nations Sustainable Development Goals (SDGs), there is an increased focus on eco-friendly plumbing solutions. Plumbers are now incorporating rainwater harvesting systems, low-flow fixtures, and greywater recycling technologies into their projects.</w:t>
      </w:r>
    </w:p>
    <w:p>
      <w:pPr>
        <w:pStyle w:val="BodyText"/>
      </w:pPr>
      <w:r>
        <w:t xml:space="preserve">Additionally, the use of renewable energy sources such as solar-powered water heaters is gaining traction. These innovations not only reduce the city’s carbon footprint but also lower utility costs for residents and businesses.</w:t>
      </w:r>
    </w:p>
    <w:bookmarkEnd w:id="25"/>
    <w:bookmarkStart w:id="26" w:name="conclusion"/>
    <w:p>
      <w:pPr>
        <w:pStyle w:val="Heading2"/>
      </w:pPr>
      <w:r>
        <w:t xml:space="preserve">7. Conclusion</w:t>
      </w:r>
    </w:p>
    <w:p>
      <w:pPr>
        <w:pStyle w:val="FirstParagraph"/>
      </w:pPr>
      <w:r>
        <w:t xml:space="preserve">The profession of a plumber in Kazakhstan Almaty is indispensable to the city’s development and resilience. As Almaty continues to grow, plumbers must navigate challenges related to aging infrastructure, climate variability, and economic constraints while embracing new technologies and sustainable practices. This academic document underscores the critical role of plumbers in ensuring that Kazakhstan Almaty remains a thriving center of innovation and progress. Future research should explore the integration of artificial intelligence in plumbing diagnostics or the development of community-based training programs to address labor shortages in the sector.</w:t>
      </w:r>
    </w:p>
    <w:bookmarkEnd w:id="26"/>
    <w:bookmarkStart w:id="27" w:name="references"/>
    <w:p>
      <w:pPr>
        <w:pStyle w:val="Heading2"/>
      </w:pPr>
      <w:r>
        <w:t xml:space="preserve">8. References</w:t>
      </w:r>
    </w:p>
    <w:p>
      <w:pPr>
        <w:pStyle w:val="FirstParagraph"/>
      </w:pPr>
      <w:r>
        <w:rPr>
          <w:iCs/>
          <w:i/>
        </w:rPr>
        <w:t xml:space="preserve">Kazakhstan Ministry of Energy (2023). National Water Supply and Sewerage Standards.</w:t>
      </w:r>
      <w:r>
        <w:br/>
      </w:r>
      <w:r>
        <w:rPr>
          <w:iCs/>
          <w:i/>
        </w:rPr>
        <w:t xml:space="preserve">Kazakhstan Association of Engineers and Technicians (KAET). Certification Guidelines for Plumbers.</w:t>
      </w:r>
      <w:r>
        <w:br/>
      </w:r>
      <w:r>
        <w:rPr>
          <w:iCs/>
          <w:i/>
        </w:rPr>
        <w:t xml:space="preserve">United Nations Sustainable Development Goals. Report on Urban Infrastructure in Central Asia (2021).</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The Role of Plumber in Kazakhstan Almaty</dc:title>
  <dc:creator/>
  <cp:keywords/>
  <dcterms:created xsi:type="dcterms:W3CDTF">2026-09-27T04:02:59Z</dcterms:created>
  <dcterms:modified xsi:type="dcterms:W3CDTF">2026-09-27T04:02:59Z</dcterms:modified>
</cp:coreProperties>
</file>

<file path=docProps/custom.xml><?xml version="1.0" encoding="utf-8"?>
<Properties xmlns="http://schemas.openxmlformats.org/officeDocument/2006/custom-properties" xmlns:vt="http://schemas.openxmlformats.org/officeDocument/2006/docPropsVTypes"/>
</file>