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e88e25446e3d1f7b92491911827b2f0c5091d9"/>
    <w:p>
      <w:pPr>
        <w:pStyle w:val="Heading1"/>
      </w:pPr>
      <w:r>
        <w:t xml:space="preserve">Abstract Academic Document: The Role of Plumbers in Saudi Arabia, Jeddah</w:t>
      </w:r>
    </w:p>
    <w:p>
      <w:pPr>
        <w:pStyle w:val="FirstParagraph"/>
      </w:pPr>
      <w:r>
        <w:rPr>
          <w:bCs/>
          <w:b/>
        </w:rPr>
        <w:t xml:space="preserve">Abstract:</w:t>
      </w:r>
      <w:r>
        <w:t xml:space="preserve"> </w:t>
      </w:r>
      <w:r>
        <w:t xml:space="preserve">In the context of rapid urbanization and infrastructural development in the Kingdom of Saudi Arabia, particularly within the vibrant city of Jeddah, plumbers play a pivotal role in ensuring the functionality and sustainability of modern infrastructure. This academic abstract explores the significance of plumbers in Saudi Arabia’s Jeddah, emphasizing their contributions to water management systems, building maintenance, and adherence to local regulations. The document evaluates the evolving demands on plumbing professionals due to environmental challenges such as arid climates, water scarcity, and the need for energy-efficient solutions. Furthermore, it highlights the training programs and certifications required for plumbers in Jeddah to meet international standards while addressing regional-specific issues. The analysis is contextualized within Saudi Arabia’s Vision 2030 initiative, which emphasizes sustainable development and modernization across all sectors of the economy.</w:t>
      </w:r>
    </w:p>
    <w:bookmarkStart w:id="20" w:name="introduction"/>
    <w:p>
      <w:pPr>
        <w:pStyle w:val="Heading2"/>
      </w:pPr>
      <w:r>
        <w:t xml:space="preserve">Introduction</w:t>
      </w:r>
    </w:p>
    <w:p>
      <w:pPr>
        <w:pStyle w:val="FirstParagraph"/>
      </w:pPr>
      <w:r>
        <w:t xml:space="preserve">Jeddah, a major port city in western Saudi Arabia, is experiencing unprecedented growth driven by its economic importance and strategic location. As a hub for trade, tourism, and residential development, Jeddah requires robust plumbing systems to support its population and infrastructure. Plumbers in this region are not merely service providers; they are integral to the city’s ability to manage water resources effectively in an arid environment. This document investigates how plumbers in Saudi Arabia’s Jeddah navigate the unique challenges of their profession, including adherence to strict environmental regulations, integration of advanced technologies, and alignment with national development goals.</w:t>
      </w:r>
    </w:p>
    <w:bookmarkEnd w:id="20"/>
    <w:bookmarkStart w:id="21" w:name="Xfa02a2cb331d36d42f75938a11d4414389e860d"/>
    <w:p>
      <w:pPr>
        <w:pStyle w:val="Heading2"/>
      </w:pPr>
      <w:r>
        <w:t xml:space="preserve">The Role of Plumbers in Urban Infrastructure</w:t>
      </w:r>
    </w:p>
    <w:p>
      <w:pPr>
        <w:pStyle w:val="FirstParagraph"/>
      </w:pPr>
      <w:r>
        <w:t xml:space="preserve">Plumbers in Saudi Arabia’s Jeddah are tasked with installing, maintaining, and repairing water supply systems, sewage networks, and drainage infrastructure. Given the city’s reliance on desalination plants for freshwater supply—a critical resource due to limited natural water sources—plumbers must ensure the efficiency of these systems to prevent leaks and contamination. The integration of smart plumbing technologies in new residential and commercial projects has further expanded the responsibilities of plumbers, requiring them to possess expertise in both traditional methods and cutting-edge solutions.</w:t>
      </w:r>
    </w:p>
    <w:p>
      <w:pPr>
        <w:pStyle w:val="BodyText"/>
      </w:pPr>
      <w:r>
        <w:t xml:space="preserve">The demand for skilled plumbers has surged alongside Jeddah’s infrastructure projects, such as the development of Al-Balad Historical District, King Abdullah Financial District, and the ongoing expansion of Jeddah’s port facilities. These projects necessitate plumbers who can handle complex systems involving high-pressure pipelines, corrosion-resistant materials, and compliance with international standards like ISO 9001 for quality management.</w:t>
      </w:r>
    </w:p>
    <w:bookmarkEnd w:id="21"/>
    <w:bookmarkStart w:id="22" w:name="X7114bd9f7411c02edaecf3aa57f0c3f2fe80db9"/>
    <w:p>
      <w:pPr>
        <w:pStyle w:val="Heading2"/>
      </w:pPr>
      <w:r>
        <w:t xml:space="preserve">Challenges Faced by Plumbers in Saudi Arabia Jeddah</w:t>
      </w:r>
    </w:p>
    <w:p>
      <w:pPr>
        <w:pStyle w:val="FirstParagraph"/>
      </w:pPr>
      <w:r>
        <w:t xml:space="preserve">Jeddah’s climate poses unique challenges for plumbers. The city experiences high temperatures, humidity, and occasional flooding during the rainy season, all of which can compromise plumbing systems if not designed with resilience in mind. Additionally, the region’s reliance on desalinated water—a process that consumes significant energy—requires plumbers to work closely with engineers to optimize water distribution and minimize energy waste.</w:t>
      </w:r>
    </w:p>
    <w:p>
      <w:pPr>
        <w:pStyle w:val="BodyText"/>
      </w:pPr>
      <w:r>
        <w:t xml:space="preserve">Economic and regulatory factors also shape the work of plumbers in Jeddah. The Saudi Arabian government has implemented strict regulations under the Ministry of Environment, Water and Agriculture to ensure sustainable water use. Plumbers must stay updated on these regulations, which include guidelines for wastewater treatment, stormwater management, and energy-efficient plumbing fixtures. Non-compliance with these standards can result in penalties or project delays.</w:t>
      </w:r>
    </w:p>
    <w:bookmarkEnd w:id="22"/>
    <w:bookmarkStart w:id="23" w:name="training-and-certification-programs"/>
    <w:p>
      <w:pPr>
        <w:pStyle w:val="Heading2"/>
      </w:pPr>
      <w:r>
        <w:t xml:space="preserve">Training and Certification Programs</w:t>
      </w:r>
    </w:p>
    <w:p>
      <w:pPr>
        <w:pStyle w:val="FirstParagraph"/>
      </w:pPr>
      <w:r>
        <w:t xml:space="preserve">To meet the growing demands of Jeddah’s construction industry, plumbers in Saudi Arabia undergo rigorous training programs. Institutions such as the King Abdulaziz University College of Engineering and technical vocational schools offer courses in plumbing technologies, emphasizing both theoretical knowledge and hands-on experience. These programs often include modules on desalination systems, water recycling technologies, and the use of eco-friendly materials.</w:t>
      </w:r>
    </w:p>
    <w:p>
      <w:pPr>
        <w:pStyle w:val="BodyText"/>
      </w:pPr>
      <w:r>
        <w:t xml:space="preserve">Certification is also a critical component for plumbers operating in Jeddah. The Saudi Society for Quality (SSQ) and the Saudi Council of Engineers (SCE) provide certification programs that align with global standards such as ASME (American Society of Mechanical Engineers) and CIBSE (Chartered Institution of Building Services Engineers). These certifications ensure that plumbers in Jeddah meet international benchmarks, enhancing their employability and contributing to the city’s reputation for high-quality infrastructure.</w:t>
      </w:r>
    </w:p>
    <w:bookmarkEnd w:id="23"/>
    <w:bookmarkStart w:id="24" w:name="technological-advancements-in-plumbing"/>
    <w:p>
      <w:pPr>
        <w:pStyle w:val="Heading2"/>
      </w:pPr>
      <w:r>
        <w:t xml:space="preserve">Technological Advancements in Plumbing</w:t>
      </w:r>
    </w:p>
    <w:p>
      <w:pPr>
        <w:pStyle w:val="FirstParagraph"/>
      </w:pPr>
      <w:r>
        <w:t xml:space="preserve">The integration of technology into plumbing systems has transformed the role of plumbers in Jeddah. Smart sensors, IoT-enabled water meters, and AI-driven leak detection systems now form part of modern plumbing networks. Plumbers must adapt to these innovations by acquiring skills in programming, data analysis, and system diagnostics.</w:t>
      </w:r>
    </w:p>
    <w:p>
      <w:pPr>
        <w:pStyle w:val="BodyText"/>
      </w:pPr>
      <w:r>
        <w:t xml:space="preserve">For example, desalination plants in Jeddah are increasingly adopting membrane-based technologies that require precise calibration and maintenance by skilled plumbers. Additionally, solar-powered water heating systems—aligned with Saudi Arabia’s push for renewable energy—are becoming commonplace in residential projects, necessitating plumbers to understand both thermal and electrical systems.</w:t>
      </w:r>
    </w:p>
    <w:bookmarkEnd w:id="24"/>
    <w:bookmarkStart w:id="25" w:name="X0fcceab455da730cb2b3e92d4c9703cf7392643"/>
    <w:p>
      <w:pPr>
        <w:pStyle w:val="Heading2"/>
      </w:pPr>
      <w:r>
        <w:t xml:space="preserve">Environmental Sustainability and Plumbing Practices</w:t>
      </w:r>
    </w:p>
    <w:p>
      <w:pPr>
        <w:pStyle w:val="FirstParagraph"/>
      </w:pPr>
      <w:r>
        <w:t xml:space="preserve">Plumbers in Jeddah are at the forefront of environmental sustainability efforts. By designing water-efficient fixtures, minimizing leaks, and promoting greywater recycling systems, they contribute directly to Saudi Arabia’s goal of reducing water consumption. The use of low-flow showerheads, dual-flush toilets, and rainwater harvesting systems has become standard practice in new construction projects.</w:t>
      </w:r>
    </w:p>
    <w:p>
      <w:pPr>
        <w:pStyle w:val="BodyText"/>
      </w:pPr>
      <w:r>
        <w:t xml:space="preserve">Moreover, plumbers play a key role in preventing waterborne diseases by ensuring that sewage and drainage systems are properly maintained. This is particularly critical in densely populated areas where inadequate plumbing can lead to public health crises.</w:t>
      </w:r>
    </w:p>
    <w:bookmarkEnd w:id="25"/>
    <w:bookmarkStart w:id="26" w:name="conclusion"/>
    <w:p>
      <w:pPr>
        <w:pStyle w:val="Heading2"/>
      </w:pPr>
      <w:r>
        <w:t xml:space="preserve">Conclusion</w:t>
      </w:r>
    </w:p>
    <w:p>
      <w:pPr>
        <w:pStyle w:val="FirstParagraph"/>
      </w:pPr>
      <w:r>
        <w:t xml:space="preserve">In summary, plumbers in Saudi Arabia’s Jeddah are vital to the city’s development, addressing both the immediate needs of infrastructure and the long-term goals of environmental sustainability. Their expertise spans traditional plumbing techniques and emerging technologies, requiring continuous education and adaptation. As Jeddah continues to grow under Vision 2030, plumbers will remain instrumental in shaping a resilient, efficient, and eco-friendly urban environment.</w:t>
      </w:r>
    </w:p>
    <w:bookmarkEnd w:id="26"/>
    <w:bookmarkStart w:id="27"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Plumber</w:t>
      </w:r>
    </w:p>
    <w:p>
      <w:pPr>
        <w:numPr>
          <w:ilvl w:val="0"/>
          <w:numId w:val="1001"/>
        </w:numPr>
        <w:pStyle w:val="Compact"/>
      </w:pPr>
      <w:r>
        <w:t xml:space="preserve">Saudi Arabia Jeddah</w:t>
      </w:r>
    </w:p>
    <w:p>
      <w:pPr>
        <w:numPr>
          <w:ilvl w:val="0"/>
          <w:numId w:val="1001"/>
        </w:numPr>
        <w:pStyle w:val="Compact"/>
      </w:pPr>
      <w:r>
        <w:t xml:space="preserve">Sustainable infrastructure</w:t>
      </w:r>
    </w:p>
    <w:p>
      <w:pPr>
        <w:numPr>
          <w:ilvl w:val="0"/>
          <w:numId w:val="1001"/>
        </w:numPr>
        <w:pStyle w:val="Compact"/>
      </w:pPr>
      <w:r>
        <w:t xml:space="preserve">Water management systems</w:t>
      </w:r>
    </w:p>
    <w:p>
      <w:pPr>
        <w:pStyle w:val="FirstParagraph"/>
      </w:pPr>
      <w:r>
        <w:rPr>
          <w:iCs/>
          <w:i/>
        </w:rPr>
        <w:t xml:space="preserve">This document is intended for academic purposes and provides an overview of the role of plumbers in Saudi Arabia’s Jeddah. It underscores their contributions to urban development, environmental sustainability, and compliance with national regulations.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Saudi Arabia Jeddah</dc:title>
  <dc:creator/>
  <dc:language>en</dc:language>
  <cp:keywords/>
  <dcterms:created xsi:type="dcterms:W3CDTF">2026-07-22T23:13:19Z</dcterms:created>
  <dcterms:modified xsi:type="dcterms:W3CDTF">2026-07-22T23:13:19Z</dcterms:modified>
</cp:coreProperties>
</file>

<file path=docProps/custom.xml><?xml version="1.0" encoding="utf-8"?>
<Properties xmlns="http://schemas.openxmlformats.org/officeDocument/2006/custom-properties" xmlns:vt="http://schemas.openxmlformats.org/officeDocument/2006/docPropsVTypes"/>
</file>