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82e5d726cee8b2d671d20d8664abb3a0a3e1ee3"/>
    <w:p>
      <w:pPr>
        <w:pStyle w:val="Heading1"/>
      </w:pPr>
      <w:r>
        <w:t xml:space="preserve">The Role of Plumbers in Urban Development: A Case Study of Senegal Dakar</w:t>
      </w:r>
    </w:p>
    <w:p>
      <w:pPr>
        <w:pStyle w:val="FirstParagraph"/>
      </w:pPr>
      <w:r>
        <w:rPr>
          <w:bCs/>
          <w:b/>
        </w:rPr>
        <w:t xml:space="preserve">Abstract Academic</w:t>
      </w:r>
      <w:r>
        <w:t xml:space="preserve">: This academic document explores the critical role of</w:t>
      </w:r>
      <w:r>
        <w:t xml:space="preserve"> </w:t>
      </w:r>
      <w:r>
        <w:rPr>
          <w:bCs/>
          <w:b/>
        </w:rPr>
        <w:t xml:space="preserve">plumbers</w:t>
      </w:r>
      <w:r>
        <w:t xml:space="preserve"> </w:t>
      </w:r>
      <w:r>
        <w:t xml:space="preserve">in the socio-economic and infrastructural development of</w:t>
      </w:r>
      <w:r>
        <w:t xml:space="preserve"> </w:t>
      </w:r>
      <w:r>
        <w:rPr>
          <w:bCs/>
          <w:b/>
        </w:rPr>
        <w:t xml:space="preserve">Senegal Dakar</w:t>
      </w:r>
      <w:r>
        <w:t xml:space="preserve">, a rapidly urbanizing capital city. As one of Africa’s most dynamic urban centers, Dakar faces unique challenges related to water supply, sanitation, and infrastructure management. The work of plumbers in this context is not merely technical but deeply intertwined with public health, economic growth, and environmental sustainability. This document analyzes the current state of plumbing services in Dakar, identifies key challenges faced by professionals in the field, and proposes strategic interventions to enhance their contributions to urban development. Through a combination of case studies, policy analysis, and stakeholder insights, this study underscores the importance of investing in skilled</w:t>
      </w:r>
      <w:r>
        <w:t xml:space="preserve"> </w:t>
      </w:r>
      <w:r>
        <w:rPr>
          <w:bCs/>
          <w:b/>
        </w:rPr>
        <w:t xml:space="preserve">plumbers</w:t>
      </w:r>
      <w:r>
        <w:t xml:space="preserve"> </w:t>
      </w:r>
      <w:r>
        <w:t xml:space="preserve">as a cornerstone for achieving sustainable urbanization in</w:t>
      </w:r>
      <w:r>
        <w:t xml:space="preserve"> </w:t>
      </w:r>
      <w:r>
        <w:rPr>
          <w:bCs/>
          <w:b/>
        </w:rPr>
        <w:t xml:space="preserve">Senegal Dakar</w:t>
      </w:r>
      <w:r>
        <w:t xml:space="preserve">.</w:t>
      </w:r>
    </w:p>
    <w:bookmarkStart w:id="20" w:name="X14ee7d714b78d232dd353f2418ae851c17ea83b"/>
    <w:p>
      <w:pPr>
        <w:pStyle w:val="Heading2"/>
      </w:pPr>
      <w:r>
        <w:t xml:space="preserve">1. Introduction: The Significance of Plumbers in Urban Contexts</w:t>
      </w:r>
    </w:p>
    <w:p>
      <w:pPr>
        <w:pStyle w:val="FirstParagraph"/>
      </w:pPr>
      <w:r>
        <w:rPr>
          <w:bCs/>
          <w:b/>
        </w:rPr>
        <w:t xml:space="preserve">Senegal Dakar</w:t>
      </w:r>
      <w:r>
        <w:t xml:space="preserve">, with its population exceeding 3 million, is a microcosm of the broader challenges and opportunities facing African cities. As urbanization accelerates, the demand for reliable water supply systems, efficient drainage networks, and modern sanitation infrastructure has surged. At the heart of this demand lies the expertise of</w:t>
      </w:r>
      <w:r>
        <w:t xml:space="preserve"> </w:t>
      </w:r>
      <w:r>
        <w:rPr>
          <w:bCs/>
          <w:b/>
        </w:rPr>
        <w:t xml:space="preserve">plumbers</w:t>
      </w:r>
      <w:r>
        <w:t xml:space="preserve">, whose work ensures the functionality and safety of these systems. However, in many parts of Dakar—particularly informal settlements—the role of plumbers is often underappreciated or undervalued despite their direct impact on public health and quality of life.</w:t>
      </w:r>
    </w:p>
    <w:p>
      <w:pPr>
        <w:pStyle w:val="BodyText"/>
      </w:pPr>
      <w:r>
        <w:t xml:space="preserve">This document examines how</w:t>
      </w:r>
      <w:r>
        <w:t xml:space="preserve"> </w:t>
      </w:r>
      <w:r>
        <w:rPr>
          <w:bCs/>
          <w:b/>
        </w:rPr>
        <w:t xml:space="preserve">plumbers</w:t>
      </w:r>
      <w:r>
        <w:t xml:space="preserve"> </w:t>
      </w:r>
      <w:r>
        <w:t xml:space="preserve">in</w:t>
      </w:r>
      <w:r>
        <w:t xml:space="preserve"> </w:t>
      </w:r>
      <w:r>
        <w:rPr>
          <w:bCs/>
          <w:b/>
        </w:rPr>
        <w:t xml:space="preserve">Senegal Dakar</w:t>
      </w:r>
      <w:r>
        <w:t xml:space="preserve"> </w:t>
      </w:r>
      <w:r>
        <w:t xml:space="preserve">navigate the complexities of urban infrastructure. It highlights the dual role of plumbers as both technical practitioners and community stakeholders, emphasizing their ability to bridge gaps between policy, innovation, and local needs. The study is particularly relevant given the growing emphasis on Sustainable Development Goals (SDGs) such as clean water access (SDG 6) and sustainable cities (SDG 11), which require the active participation of skilled professionals like plumbers.</w:t>
      </w:r>
    </w:p>
    <w:bookmarkEnd w:id="20"/>
    <w:bookmarkStart w:id="21" w:name="Xada54bf4c58d762a21ead2f24176ca7b8415c5c"/>
    <w:p>
      <w:pPr>
        <w:pStyle w:val="Heading2"/>
      </w:pPr>
      <w:r>
        <w:t xml:space="preserve">2. Methodology: Understanding the Plumbing Sector in Dakar</w:t>
      </w:r>
    </w:p>
    <w:p>
      <w:pPr>
        <w:pStyle w:val="FirstParagraph"/>
      </w:pPr>
      <w:r>
        <w:t xml:space="preserve">The research methodology employed a mixed-methods approach, combining qualitative interviews with plumbers, municipal officials, and community representatives in</w:t>
      </w:r>
      <w:r>
        <w:t xml:space="preserve"> </w:t>
      </w:r>
      <w:r>
        <w:rPr>
          <w:bCs/>
          <w:b/>
        </w:rPr>
        <w:t xml:space="preserve">Senegal Dakar</w:t>
      </w:r>
      <w:r>
        <w:t xml:space="preserve">, alongside quantitative data from urban infrastructure reports. Field visits to various neighborhoods—ranging from formal districts like Thiaroye to informal settlements such as Guédiawaye—provided firsthand insights into the working conditions and challenges faced by plumbers.</w:t>
      </w:r>
    </w:p>
    <w:p>
      <w:pPr>
        <w:pStyle w:val="BodyText"/>
      </w:pPr>
      <w:r>
        <w:t xml:space="preserve">Data collection also involved analyzing public records on water supply and sanitation projects, as well as evaluating the training programs offered by local technical schools. This holistic approach enabled a comprehensive understanding of how</w:t>
      </w:r>
      <w:r>
        <w:t xml:space="preserve"> </w:t>
      </w:r>
      <w:r>
        <w:rPr>
          <w:bCs/>
          <w:b/>
        </w:rPr>
        <w:t xml:space="preserve">plumbers</w:t>
      </w:r>
      <w:r>
        <w:t xml:space="preserve"> </w:t>
      </w:r>
      <w:r>
        <w:t xml:space="preserve">operate within the socio-political framework of</w:t>
      </w:r>
      <w:r>
        <w:t xml:space="preserve"> </w:t>
      </w:r>
      <w:r>
        <w:rPr>
          <w:bCs/>
          <w:b/>
        </w:rPr>
        <w:t xml:space="preserve">Senegal Dakar</w:t>
      </w:r>
      <w:r>
        <w:t xml:space="preserve">.</w:t>
      </w:r>
    </w:p>
    <w:bookmarkEnd w:id="21"/>
    <w:bookmarkStart w:id="25" w:name="X91370598e8f33d2cd2753961b1dd2729f6b94d5"/>
    <w:p>
      <w:pPr>
        <w:pStyle w:val="Heading2"/>
      </w:pPr>
      <w:r>
        <w:t xml:space="preserve">3. Key Findings: The Contributions and Challenges of Plumbers in Dakar</w:t>
      </w:r>
    </w:p>
    <w:bookmarkStart w:id="22" w:name="technological-and-environmental-impact"/>
    <w:p>
      <w:pPr>
        <w:pStyle w:val="Heading3"/>
      </w:pPr>
      <w:r>
        <w:t xml:space="preserve">3.1 Technological and Environmental Impact</w:t>
      </w:r>
    </w:p>
    <w:p>
      <w:pPr>
        <w:pStyle w:val="FirstParagraph"/>
      </w:pPr>
      <w:r>
        <w:rPr>
          <w:bCs/>
          <w:b/>
        </w:rPr>
        <w:t xml:space="preserve">Plumbers</w:t>
      </w:r>
      <w:r>
        <w:t xml:space="preserve"> </w:t>
      </w:r>
      <w:r>
        <w:t xml:space="preserve">in</w:t>
      </w:r>
      <w:r>
        <w:t xml:space="preserve"> </w:t>
      </w:r>
      <w:r>
        <w:rPr>
          <w:bCs/>
          <w:b/>
        </w:rPr>
        <w:t xml:space="preserve">Senegal Dakar</w:t>
      </w:r>
      <w:r>
        <w:t xml:space="preserve"> </w:t>
      </w:r>
      <w:r>
        <w:t xml:space="preserve">play a pivotal role in addressing water scarcity and contamination issues. For instance, plumbers have been instrumental in implementing rainwater harvesting systems and greywater recycling projects, which are critical for reducing reliance on overburdened municipal water supplies. In coastal areas prone to flooding, plumbers also design resilient drainage networks to mitigate the risk of waterborne diseases.</w:t>
      </w:r>
    </w:p>
    <w:p>
      <w:pPr>
        <w:pStyle w:val="BodyText"/>
      </w:pPr>
      <w:r>
        <w:t xml:space="preserve">However, the adoption of innovative technologies is hindered by limited access to modern equipment and training. Many plumbers in informal sectors rely on outdated tools and techniques, which compromises the efficiency and safety of their work.</w:t>
      </w:r>
    </w:p>
    <w:bookmarkEnd w:id="22"/>
    <w:bookmarkStart w:id="23" w:name="socio-economic-contributions"/>
    <w:p>
      <w:pPr>
        <w:pStyle w:val="Heading3"/>
      </w:pPr>
      <w:r>
        <w:t xml:space="preserve">3.2 Socio-Economic Contributions</w:t>
      </w:r>
    </w:p>
    <w:p>
      <w:pPr>
        <w:pStyle w:val="FirstParagraph"/>
      </w:pPr>
      <w:r>
        <w:t xml:space="preserve">Beyond technical expertise,</w:t>
      </w:r>
      <w:r>
        <w:t xml:space="preserve"> </w:t>
      </w:r>
      <w:r>
        <w:rPr>
          <w:bCs/>
          <w:b/>
        </w:rPr>
        <w:t xml:space="preserve">plumbers</w:t>
      </w:r>
      <w:r>
        <w:t xml:space="preserve"> </w:t>
      </w:r>
      <w:r>
        <w:t xml:space="preserve">contribute significantly to Dakar’s economy by creating jobs and supporting local businesses. The plumbing sector in</w:t>
      </w:r>
      <w:r>
        <w:t xml:space="preserve"> </w:t>
      </w:r>
      <w:r>
        <w:rPr>
          <w:bCs/>
          <w:b/>
        </w:rPr>
        <w:t xml:space="preserve">Senegal Dakar</w:t>
      </w:r>
      <w:r>
        <w:t xml:space="preserve"> </w:t>
      </w:r>
      <w:r>
        <w:t xml:space="preserve">employs thousands of individuals, including apprentices and small business owners. Moreover, reliable plumbing services enhance property values and attract investments, further stimulating economic growth.</w:t>
      </w:r>
    </w:p>
    <w:p>
      <w:pPr>
        <w:pStyle w:val="BodyText"/>
      </w:pPr>
      <w:r>
        <w:t xml:space="preserve">A case study of the Foire de Dakar—a major commercial hub—reveals how improved plumbing infrastructure has transformed the area into a model of urban development. Plumbers working there have collaborated with local authorities to install modern sanitation systems, reducing health risks and fostering a more attractive business environment.</w:t>
      </w:r>
    </w:p>
    <w:bookmarkEnd w:id="23"/>
    <w:bookmarkStart w:id="24" w:name="challenges-faced-by-plumbers-in-dakar"/>
    <w:p>
      <w:pPr>
        <w:pStyle w:val="Heading3"/>
      </w:pPr>
      <w:r>
        <w:t xml:space="preserve">3.3 Challenges Faced by Plumbers in Dakar</w:t>
      </w:r>
    </w:p>
    <w:p>
      <w:pPr>
        <w:pStyle w:val="FirstParagraph"/>
      </w:pPr>
      <w:r>
        <w:t xml:space="preserve">Despite their contributions, plumbers in</w:t>
      </w:r>
      <w:r>
        <w:t xml:space="preserve"> </w:t>
      </w:r>
      <w:r>
        <w:rPr>
          <w:bCs/>
          <w:b/>
        </w:rPr>
        <w:t xml:space="preserve">Senegal Dakar</w:t>
      </w:r>
      <w:r>
        <w:t xml:space="preserve"> </w:t>
      </w:r>
      <w:r>
        <w:t xml:space="preserve">encounter numerous obstacles. These include:</w:t>
      </w:r>
    </w:p>
    <w:p>
      <w:pPr>
        <w:numPr>
          <w:ilvl w:val="0"/>
          <w:numId w:val="1001"/>
        </w:numPr>
        <w:pStyle w:val="Compact"/>
      </w:pPr>
      <w:r>
        <w:rPr>
          <w:bCs/>
          <w:b/>
        </w:rPr>
        <w:t xml:space="preserve">Lack of Regulation</w:t>
      </w:r>
      <w:r>
        <w:t xml:space="preserve">: Informal plumbing practices often go unchecked, leading to substandard installations and potential health hazards.</w:t>
      </w:r>
    </w:p>
    <w:p>
      <w:pPr>
        <w:numPr>
          <w:ilvl w:val="0"/>
          <w:numId w:val="1001"/>
        </w:numPr>
        <w:pStyle w:val="Compact"/>
      </w:pPr>
      <w:r>
        <w:rPr>
          <w:bCs/>
          <w:b/>
        </w:rPr>
        <w:t xml:space="preserve">Inadequate Training</w:t>
      </w:r>
      <w:r>
        <w:t xml:space="preserve">: Many plumbers receive minimal formal education, limiting their capacity to address complex urban challenges.</w:t>
      </w:r>
    </w:p>
    <w:p>
      <w:pPr>
        <w:numPr>
          <w:ilvl w:val="0"/>
          <w:numId w:val="1001"/>
        </w:numPr>
        <w:pStyle w:val="Compact"/>
      </w:pPr>
      <w:r>
        <w:rPr>
          <w:bCs/>
          <w:b/>
        </w:rPr>
        <w:t xml:space="preserve">Resource Constraints</w:t>
      </w:r>
      <w:r>
        <w:t xml:space="preserve">: Limited access to quality materials and tools hampers the ability of plumbers to deliver high-standard services.</w:t>
      </w:r>
    </w:p>
    <w:p>
      <w:pPr>
        <w:numPr>
          <w:ilvl w:val="0"/>
          <w:numId w:val="1001"/>
        </w:numPr>
        <w:pStyle w:val="Compact"/>
      </w:pPr>
      <w:r>
        <w:rPr>
          <w:bCs/>
          <w:b/>
        </w:rPr>
        <w:t xml:space="preserve">Policy Gaps</w:t>
      </w:r>
      <w:r>
        <w:t xml:space="preserve">: Urban planning policies in Dakar frequently overlook the role of plumbers, resulting in fragmented infrastructure development.</w:t>
      </w:r>
    </w:p>
    <w:bookmarkEnd w:id="24"/>
    <w:bookmarkEnd w:id="25"/>
    <w:bookmarkStart w:id="26" w:name="Xc8071e7c3029f0077179e496f545fa5ba32b791"/>
    <w:p>
      <w:pPr>
        <w:pStyle w:val="Heading2"/>
      </w:pPr>
      <w:r>
        <w:t xml:space="preserve">4. Opportunities for Enhancing Plumbing Services in Dakar</w:t>
      </w:r>
    </w:p>
    <w:p>
      <w:pPr>
        <w:pStyle w:val="FirstParagraph"/>
      </w:pPr>
      <w:r>
        <w:t xml:space="preserve">To address these challenges, the document proposes several strategic interventions tailored to</w:t>
      </w:r>
      <w:r>
        <w:t xml:space="preserve"> </w:t>
      </w:r>
      <w:r>
        <w:rPr>
          <w:bCs/>
          <w:b/>
        </w:rPr>
        <w:t xml:space="preserve">Senegal Dakar</w:t>
      </w:r>
      <w:r>
        <w:t xml:space="preserve">:</w:t>
      </w:r>
    </w:p>
    <w:p>
      <w:pPr>
        <w:numPr>
          <w:ilvl w:val="0"/>
          <w:numId w:val="1002"/>
        </w:numPr>
        <w:pStyle w:val="Compact"/>
      </w:pPr>
      <w:r>
        <w:t xml:space="preserve">Educational Reforms**: Establishing specialized plumbing training programs at vocational schools to ensure a skilled workforce.</w:t>
      </w:r>
    </w:p>
    <w:p>
      <w:pPr>
        <w:numPr>
          <w:ilvl w:val="0"/>
          <w:numId w:val="1002"/>
        </w:numPr>
        <w:pStyle w:val="Compact"/>
      </w:pPr>
      <w:r>
        <w:t xml:space="preserve">Public-Private Partnerships**: Encouraging collaboration between the government, private sector, and plumbers to fund infrastructure projects and innovation initiatives.</w:t>
      </w:r>
    </w:p>
    <w:p>
      <w:pPr>
        <w:numPr>
          <w:ilvl w:val="0"/>
          <w:numId w:val="1002"/>
        </w:numPr>
        <w:pStyle w:val="Compact"/>
      </w:pPr>
      <w:r>
        <w:t xml:space="preserve">Community Engagement**: Involving local communities in planning and maintenance processes to foster ownership of plumbing systems.</w:t>
      </w:r>
    </w:p>
    <w:p>
      <w:pPr>
        <w:numPr>
          <w:ilvl w:val="0"/>
          <w:numId w:val="1002"/>
        </w:numPr>
        <w:pStyle w:val="Compact"/>
      </w:pPr>
      <w:r>
        <w:t xml:space="preserve">Policymaking Updates**: Integrating plumbing expertise into urban development policies to ensure sustainable infrastructure planning.</w:t>
      </w:r>
    </w:p>
    <w:p>
      <w:pPr>
        <w:pStyle w:val="FirstParagraph"/>
      </w:pPr>
      <w:r>
        <w:t xml:space="preserve">These measures, if implemented effectively, could position</w:t>
      </w:r>
      <w:r>
        <w:t xml:space="preserve"> </w:t>
      </w:r>
      <w:r>
        <w:rPr>
          <w:bCs/>
          <w:b/>
        </w:rPr>
        <w:t xml:space="preserve">plumbers</w:t>
      </w:r>
      <w:r>
        <w:t xml:space="preserve"> </w:t>
      </w:r>
      <w:r>
        <w:t xml:space="preserve">as key agents of change in Dakar’s urban transformation.</w:t>
      </w:r>
    </w:p>
    <w:bookmarkEnd w:id="26"/>
    <w:bookmarkStart w:id="27" w:name="X2479dfc91645246f6226789d79765d8a9032a50"/>
    <w:p>
      <w:pPr>
        <w:pStyle w:val="Heading2"/>
      </w:pPr>
      <w:r>
        <w:t xml:space="preserve">5. Policy Recommendations and Future Directions</w:t>
      </w:r>
    </w:p>
    <w:p>
      <w:pPr>
        <w:pStyle w:val="FirstParagraph"/>
      </w:pPr>
      <w:r>
        <w:t xml:space="preserve">The findings underscore the need for a multi-stakeholder approach to elevate the status of</w:t>
      </w:r>
      <w:r>
        <w:t xml:space="preserve"> </w:t>
      </w:r>
      <w:r>
        <w:rPr>
          <w:bCs/>
          <w:b/>
        </w:rPr>
        <w:t xml:space="preserve">plumbers</w:t>
      </w:r>
      <w:r>
        <w:t xml:space="preserve"> </w:t>
      </w:r>
      <w:r>
        <w:t xml:space="preserve">in</w:t>
      </w:r>
      <w:r>
        <w:t xml:space="preserve"> </w:t>
      </w:r>
      <w:r>
        <w:rPr>
          <w:bCs/>
          <w:b/>
        </w:rPr>
        <w:t xml:space="preserve">Senegal Dakar</w:t>
      </w:r>
      <w:r>
        <w:t xml:space="preserve">. Policymakers should prioritize:</w:t>
      </w:r>
      <w:r>
        <w:t xml:space="preserve"> </w:t>
      </w:r>
      <w:r>
        <w:t xml:space="preserve">- Creating legal frameworks to standardize plumbing practices.</w:t>
      </w:r>
      <w:r>
        <w:t xml:space="preserve"> </w:t>
      </w:r>
      <w:r>
        <w:t xml:space="preserve">- Allocating resources for capacity-building programs targeting plumbers.</w:t>
      </w:r>
      <w:r>
        <w:t xml:space="preserve"> </w:t>
      </w:r>
      <w:r>
        <w:t xml:space="preserve">- Promoting research on climate-resilient plumbing solutions for coastal cities like Dakar.</w:t>
      </w:r>
    </w:p>
    <w:p>
      <w:pPr>
        <w:pStyle w:val="BodyText"/>
      </w:pPr>
      <w:r>
        <w:t xml:space="preserve">Furthermore, future academic studies should explore the intersection of traditional knowledge and modern technology in the work of</w:t>
      </w:r>
      <w:r>
        <w:t xml:space="preserve"> </w:t>
      </w:r>
      <w:r>
        <w:rPr>
          <w:bCs/>
          <w:b/>
        </w:rPr>
        <w:t xml:space="preserve">plumbers</w:t>
      </w:r>
      <w:r>
        <w:t xml:space="preserve">, particularly in informal settlements where innovation is most needed.</w:t>
      </w:r>
    </w:p>
    <w:bookmarkEnd w:id="27"/>
    <w:bookmarkStart w:id="28" w:name="Xe591cdf2553e7f3bceab9950a4c6cf27167629f"/>
    <w:p>
      <w:pPr>
        <w:pStyle w:val="Heading2"/>
      </w:pPr>
      <w:r>
        <w:t xml:space="preserve">6. Conclusion: The Imperative of Investing in Plumbers for Dakar’s Future</w:t>
      </w:r>
    </w:p>
    <w:p>
      <w:pPr>
        <w:pStyle w:val="FirstParagraph"/>
      </w:pPr>
      <w:r>
        <w:rPr>
          <w:bCs/>
          <w:b/>
        </w:rPr>
        <w:t xml:space="preserve">Senegal Dakar</w:t>
      </w:r>
      <w:r>
        <w:t xml:space="preserve"> </w:t>
      </w:r>
      <w:r>
        <w:t xml:space="preserve">stands at a critical juncture in its urban development trajectory. The work of</w:t>
      </w:r>
      <w:r>
        <w:t xml:space="preserve"> </w:t>
      </w:r>
      <w:r>
        <w:rPr>
          <w:bCs/>
          <w:b/>
        </w:rPr>
        <w:t xml:space="preserve">plumbers</w:t>
      </w:r>
      <w:r>
        <w:t xml:space="preserve">, though often overlooked, is foundational to achieving the city’s vision of sustainable growth and improved quality of life. By investing in the skills, resources, and recognition of</w:t>
      </w:r>
      <w:r>
        <w:t xml:space="preserve"> </w:t>
      </w:r>
      <w:r>
        <w:rPr>
          <w:bCs/>
          <w:b/>
        </w:rPr>
        <w:t xml:space="preserve">plumbers</w:t>
      </w:r>
      <w:r>
        <w:t xml:space="preserve">, stakeholders can unlock a pathway toward cleaner water systems, safer communities, and resilient infrastructure. This document serves as a call to action for all sectors in</w:t>
      </w:r>
      <w:r>
        <w:t xml:space="preserve"> </w:t>
      </w:r>
      <w:r>
        <w:rPr>
          <w:bCs/>
          <w:b/>
        </w:rPr>
        <w:t xml:space="preserve">Senegal Dakar</w:t>
      </w:r>
      <w:r>
        <w:t xml:space="preserve"> </w:t>
      </w:r>
      <w:r>
        <w:t xml:space="preserve">to collaborate with plumbers as essential partners in building a future that is both prosperous and sustainable.</w:t>
      </w:r>
    </w:p>
    <w:p>
      <w:pPr>
        <w:pStyle w:val="BodyText"/>
      </w:pPr>
      <w:r>
        <w:rPr>
          <w:iCs/>
          <w:i/>
        </w:rPr>
        <w:t xml:space="preserve">This abstract academic document highlights the indispensable role of</w:t>
      </w:r>
      <w:r>
        <w:rPr>
          <w:iCs/>
          <w:i/>
        </w:rPr>
        <w:t xml:space="preserve"> </w:t>
      </w:r>
      <w:r>
        <w:rPr>
          <w:bCs/>
          <w:b/>
          <w:iCs/>
          <w:i/>
        </w:rPr>
        <w:t xml:space="preserve">plumbers</w:t>
      </w:r>
      <w:r>
        <w:rPr>
          <w:iCs/>
          <w:i/>
        </w:rPr>
        <w:t xml:space="preserve"> </w:t>
      </w:r>
      <w:r>
        <w:rPr>
          <w:iCs/>
          <w:i/>
        </w:rPr>
        <w:t xml:space="preserve">in the urban fabric of</w:t>
      </w:r>
      <w:r>
        <w:rPr>
          <w:iCs/>
          <w:i/>
        </w:rPr>
        <w:t xml:space="preserve"> </w:t>
      </w:r>
      <w:r>
        <w:rPr>
          <w:bCs/>
          <w:b/>
          <w:iCs/>
          <w:i/>
        </w:rPr>
        <w:t xml:space="preserve">Senegal Dakar</w:t>
      </w:r>
      <w:r>
        <w:rPr>
          <w:iCs/>
          <w:i/>
        </w:rPr>
        <w:t xml:space="preserve">, emphasizing their potential to drive progress when supported by informed policies and collective efforts.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2026-07-17T22:43:28Z</dcterms:created>
  <dcterms:modified xsi:type="dcterms:W3CDTF">2026-07-17T22:43:28Z</dcterms:modified>
</cp:coreProperties>
</file>

<file path=docProps/custom.xml><?xml version="1.0" encoding="utf-8"?>
<Properties xmlns="http://schemas.openxmlformats.org/officeDocument/2006/custom-properties" xmlns:vt="http://schemas.openxmlformats.org/officeDocument/2006/docPropsVTypes"/>
</file>