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b188cb33dcf4138bd54a20e99170e7e6a027ff0"/>
    <w:p>
      <w:pPr>
        <w:pStyle w:val="Heading1"/>
      </w:pPr>
      <w:r>
        <w:t xml:space="preserve">Abstract Academic: The Role of Police Officer in Egypt Cairo</w:t>
      </w:r>
    </w:p>
    <w:p>
      <w:pPr>
        <w:pStyle w:val="FirstParagraph"/>
      </w:pPr>
      <w:r>
        <w:rPr>
          <w:bCs/>
          <w:b/>
        </w:rPr>
        <w:t xml:space="preserve">Abstract academic:</w:t>
      </w:r>
      <w:r>
        <w:t xml:space="preserve"> </w:t>
      </w:r>
      <w:r>
        <w:t xml:space="preserve">This document provides an in-depth analysis of the multifaceted role of police officers within the socio-political and cultural context of Egypt, specifically focusing on Cairo. As a pivotal component of public safety and governance, police officers in Cairo operate within a dynamic environment shaped by historical legacies, modern challenges, and evolving societal expectations. This abstract academic examination explores the responsibilities, challenges, training frameworks, and community engagement strategies that define the role of a</w:t>
      </w:r>
      <w:r>
        <w:t xml:space="preserve"> </w:t>
      </w:r>
      <w:r>
        <w:rPr>
          <w:bCs/>
          <w:b/>
        </w:rPr>
        <w:t xml:space="preserve">Police Officer</w:t>
      </w:r>
      <w:r>
        <w:t xml:space="preserve"> </w:t>
      </w:r>
      <w:r>
        <w:t xml:space="preserve">in</w:t>
      </w:r>
      <w:r>
        <w:t xml:space="preserve"> </w:t>
      </w:r>
      <w:r>
        <w:rPr>
          <w:bCs/>
          <w:b/>
        </w:rPr>
        <w:t xml:space="preserve">Egypt Cairo</w:t>
      </w:r>
      <w:r>
        <w:t xml:space="preserve">, while emphasizing their critical importance to maintaining law and order in one of the world’s most densely populated urban centers.</w:t>
      </w:r>
    </w:p>
    <w:bookmarkStart w:id="20" w:name="X9b1fca189dc8ba8fd5459864c34b2291366951c"/>
    <w:p>
      <w:pPr>
        <w:pStyle w:val="Heading2"/>
      </w:pPr>
      <w:r>
        <w:t xml:space="preserve">The Socio-Political Context of Police Work in Cairo</w:t>
      </w:r>
    </w:p>
    <w:p>
      <w:pPr>
        <w:pStyle w:val="FirstParagraph"/>
      </w:pPr>
      <w:r>
        <w:t xml:space="preserve">Cairo, as the capital of Egypt, is a city characterized by its historical significance, cultural diversity, and complex socio-economic dynamics. The role of</w:t>
      </w:r>
      <w:r>
        <w:t xml:space="preserve"> </w:t>
      </w:r>
      <w:r>
        <w:rPr>
          <w:bCs/>
          <w:b/>
        </w:rPr>
        <w:t xml:space="preserve">Police Officer</w:t>
      </w:r>
      <w:r>
        <w:t xml:space="preserve"> </w:t>
      </w:r>
      <w:r>
        <w:t xml:space="preserve">in this environment demands a unique blend of professionalism, adaptability, and cultural sensitivity. Historically rooted in the Egyptian Police Force established during the late 19th century under British colonial influence, modern policing in Cairo has evolved to address contemporary issues such as terrorism, organized crime, traffic congestion, and public unrest. The post-Arab Spring era (2011) further intensified these challenges, necessitating reforms in police training and operational strategies to align with both national security priorities and the aspirations of civil society.</w:t>
      </w:r>
    </w:p>
    <w:p>
      <w:pPr>
        <w:pStyle w:val="BodyText"/>
      </w:pPr>
      <w:r>
        <w:t xml:space="preserve">In</w:t>
      </w:r>
      <w:r>
        <w:t xml:space="preserve"> </w:t>
      </w:r>
      <w:r>
        <w:rPr>
          <w:bCs/>
          <w:b/>
        </w:rPr>
        <w:t xml:space="preserve">Egypt Cairo</w:t>
      </w:r>
      <w:r>
        <w:t xml:space="preserve">, the police force is entrusted with maintaining public order, enforcing laws, and safeguarding citizens. However, this role extends beyond mere law enforcement; it includes mediating community disputes, managing large-scale events such as religious festivals and political demonstrations, and fostering trust between the state and its citizens. The socio-political landscape of Cairo demands that</w:t>
      </w:r>
      <w:r>
        <w:t xml:space="preserve"> </w:t>
      </w:r>
      <w:r>
        <w:rPr>
          <w:bCs/>
          <w:b/>
        </w:rPr>
        <w:t xml:space="preserve">Police Officer</w:t>
      </w:r>
      <w:r>
        <w:t xml:space="preserve">s navigate a delicate balance between authority and accountability while addressing systemic issues such as corruption, resource limitations, and societal distrust.</w:t>
      </w:r>
    </w:p>
    <w:bookmarkEnd w:id="20"/>
    <w:bookmarkStart w:id="21" w:name="X37bb483bfef9e516796ff831a9c95cb0e16da47"/>
    <w:p>
      <w:pPr>
        <w:pStyle w:val="Heading2"/>
      </w:pPr>
      <w:r>
        <w:t xml:space="preserve">Responsibilities of a Police Officer in Cairo: A Multifaceted Role</w:t>
      </w:r>
    </w:p>
    <w:p>
      <w:pPr>
        <w:pStyle w:val="FirstParagraph"/>
      </w:pPr>
      <w:r>
        <w:t xml:space="preserve">The responsibilities of a</w:t>
      </w:r>
      <w:r>
        <w:t xml:space="preserve"> </w:t>
      </w:r>
      <w:r>
        <w:rPr>
          <w:bCs/>
          <w:b/>
        </w:rPr>
        <w:t xml:space="preserve">Police Officer</w:t>
      </w:r>
      <w:r>
        <w:t xml:space="preserve"> </w:t>
      </w:r>
      <w:r>
        <w:t xml:space="preserve">in</w:t>
      </w:r>
      <w:r>
        <w:t xml:space="preserve"> </w:t>
      </w:r>
      <w:r>
        <w:rPr>
          <w:bCs/>
          <w:b/>
        </w:rPr>
        <w:t xml:space="preserve">Egypt Cairo</w:t>
      </w:r>
      <w:r>
        <w:t xml:space="preserve"> </w:t>
      </w:r>
      <w:r>
        <w:t xml:space="preserve">are diverse and often demanding. They encompass both routine tasks, such as traffic control and crime prevention, and high-stakes scenarios requiring rapid decision-making during emergencies or protests. In densely populated areas like Downtown Cairo or the Tahrir Square, officers must manage crowds effectively while ensuring compliance with legal regulations. Additionally, they play a critical role in combating crimes ranging from petty theft to cybercrime, reflecting the evolving nature of urban challenges.</w:t>
      </w:r>
    </w:p>
    <w:p>
      <w:pPr>
        <w:pStyle w:val="BodyText"/>
      </w:pPr>
      <w:r>
        <w:t xml:space="preserve">Another vital aspect of their work involves community policing—a strategy increasingly emphasized by the Egyptian government to improve police-civilian relations. This approach requires officers to engage with local communities, understand their needs, and address concerns through dialogue rather than enforcement alone. In neighborhoods marked by poverty or political tension, such interactions can be pivotal in preventing conflicts and building long-term trust.</w:t>
      </w:r>
    </w:p>
    <w:bookmarkEnd w:id="21"/>
    <w:bookmarkStart w:id="22" w:name="X2499f90320adb28d3c385b5e6ca26c9e455436a"/>
    <w:p>
      <w:pPr>
        <w:pStyle w:val="Heading2"/>
      </w:pPr>
      <w:r>
        <w:t xml:space="preserve">Challenges Faced by Police Officers in Cairo</w:t>
      </w:r>
    </w:p>
    <w:p>
      <w:pPr>
        <w:pStyle w:val="FirstParagraph"/>
      </w:pPr>
      <w:r>
        <w:t xml:space="preserve">Despite their critical role,</w:t>
      </w:r>
      <w:r>
        <w:t xml:space="preserve"> </w:t>
      </w:r>
      <w:r>
        <w:rPr>
          <w:bCs/>
          <w:b/>
        </w:rPr>
        <w:t xml:space="preserve">Police Officer</w:t>
      </w:r>
      <w:r>
        <w:t xml:space="preserve">s in</w:t>
      </w:r>
      <w:r>
        <w:t xml:space="preserve"> </w:t>
      </w:r>
      <w:r>
        <w:rPr>
          <w:bCs/>
          <w:b/>
        </w:rPr>
        <w:t xml:space="preserve">Egypt Cairo</w:t>
      </w:r>
      <w:r>
        <w:t xml:space="preserve"> </w:t>
      </w:r>
      <w:r>
        <w:t xml:space="preserve">face numerous challenges that impact their effectiveness and morale. One of the most persistent issues is corruption, which undermines public confidence in law enforcement. Reports from organizations like Transparency International have highlighted instances of bribery and abuse of power within the police force, necessitating institutional reforms to ensure accountability.</w:t>
      </w:r>
    </w:p>
    <w:p>
      <w:pPr>
        <w:pStyle w:val="BodyText"/>
      </w:pPr>
      <w:r>
        <w:t xml:space="preserve">Resource constraints also pose significant hurdles. Many officers operate with outdated equipment and insufficient training, limiting their ability to respond effectively to modern threats such as terrorism or technological crimes. Furthermore, the high crime rates in certain areas of Cairo place immense pressure on officers, often leading to burnout and reduced public perception of police efficacy.</w:t>
      </w:r>
    </w:p>
    <w:bookmarkEnd w:id="22"/>
    <w:bookmarkStart w:id="23" w:name="Xf6c91b2393c9a68135399df2c9ae1a771fe267d"/>
    <w:p>
      <w:pPr>
        <w:pStyle w:val="Heading2"/>
      </w:pPr>
      <w:r>
        <w:t xml:space="preserve">Training and Development: Preparing Police Officers for Cairo’s Unique Demands</w:t>
      </w:r>
    </w:p>
    <w:p>
      <w:pPr>
        <w:pStyle w:val="FirstParagraph"/>
      </w:pPr>
      <w:r>
        <w:t xml:space="preserve">To address these challenges, Egypt has invested in modernizing police training programs. The Egyptian Police Academy in Cairo now incorporates modules on human rights, community engagement, and advanced investigative techniques. Additionally, partnerships with international institutions have facilitated the exchange of best practices in policing. For instance, collaborations with European countries have introduced body-worn cameras and data-driven crime analysis tools to enhance transparency and efficiency.</w:t>
      </w:r>
    </w:p>
    <w:p>
      <w:pPr>
        <w:pStyle w:val="BodyText"/>
      </w:pPr>
      <w:r>
        <w:t xml:space="preserve">Language skills are another critical component of training for</w:t>
      </w:r>
      <w:r>
        <w:t xml:space="preserve"> </w:t>
      </w:r>
      <w:r>
        <w:rPr>
          <w:bCs/>
          <w:b/>
        </w:rPr>
        <w:t xml:space="preserve">Police Officer</w:t>
      </w:r>
      <w:r>
        <w:t xml:space="preserve">s in</w:t>
      </w:r>
      <w:r>
        <w:t xml:space="preserve"> </w:t>
      </w:r>
      <w:r>
        <w:rPr>
          <w:bCs/>
          <w:b/>
        </w:rPr>
        <w:t xml:space="preserve">Egypt Cairo</w:t>
      </w:r>
      <w:r>
        <w:t xml:space="preserve">, where Arabic dialects vary widely, and interactions with foreign nationals are common. Proficiency in English, French, or other languages is often required to manage cross-cultural communication during events such as the Cairo International Fair or diplomatic summits.</w:t>
      </w:r>
    </w:p>
    <w:bookmarkEnd w:id="23"/>
    <w:bookmarkStart w:id="24" w:name="X9fd9ee4100d40612cb10cf1d1190c5adb144e68"/>
    <w:p>
      <w:pPr>
        <w:pStyle w:val="Heading2"/>
      </w:pPr>
      <w:r>
        <w:t xml:space="preserve">Community Engagement: Bridging Trust Gaps in a Complex City</w:t>
      </w:r>
    </w:p>
    <w:p>
      <w:pPr>
        <w:pStyle w:val="FirstParagraph"/>
      </w:pPr>
      <w:r>
        <w:t xml:space="preserve">In</w:t>
      </w:r>
      <w:r>
        <w:t xml:space="preserve"> </w:t>
      </w:r>
      <w:r>
        <w:rPr>
          <w:bCs/>
          <w:b/>
        </w:rPr>
        <w:t xml:space="preserve">Egypt Cairo</w:t>
      </w:r>
      <w:r>
        <w:t xml:space="preserve">, successful policing hinges on fostering mutual trust between officers and the communities they serve. Initiatives such as neighborhood watch programs, youth outreach projects, and public awareness campaigns have been implemented to strengthen this relationship. For example, the “Cairo Safe Streets” initiative has seen police officers working alongside local volunteers to reduce crime in high-risk areas through collaborative efforts.</w:t>
      </w:r>
    </w:p>
    <w:p>
      <w:pPr>
        <w:pStyle w:val="BodyText"/>
      </w:pPr>
      <w:r>
        <w:t xml:space="preserve">However, these efforts are not without obstacles. Deep-rooted skepticism toward the state, exacerbated by historical incidents of human rights abuses or political repression, can hinder progress. Overcoming this requires sustained commitment from both the police force and policymakers to prioritize transparency, inclusivity, and equitable governance.</w:t>
      </w:r>
    </w:p>
    <w:bookmarkEnd w:id="24"/>
    <w:bookmarkStart w:id="25" w:name="Xd1a740c9df5990e95135d79fe69b3a89f5eab7a"/>
    <w:p>
      <w:pPr>
        <w:pStyle w:val="Heading2"/>
      </w:pPr>
      <w:r>
        <w:t xml:space="preserve">Conclusion: The Imperative of Adapting Policing for Cairo’s Future</w:t>
      </w:r>
    </w:p>
    <w:p>
      <w:pPr>
        <w:pStyle w:val="FirstParagraph"/>
      </w:pPr>
      <w:r>
        <w:t xml:space="preserve">In conclusion, the role of</w:t>
      </w:r>
      <w:r>
        <w:t xml:space="preserve"> </w:t>
      </w:r>
      <w:r>
        <w:rPr>
          <w:bCs/>
          <w:b/>
        </w:rPr>
        <w:t xml:space="preserve">Police Officer</w:t>
      </w:r>
      <w:r>
        <w:t xml:space="preserve"> </w:t>
      </w:r>
      <w:r>
        <w:t xml:space="preserve">in</w:t>
      </w:r>
      <w:r>
        <w:t xml:space="preserve"> </w:t>
      </w:r>
      <w:r>
        <w:rPr>
          <w:bCs/>
          <w:b/>
        </w:rPr>
        <w:t xml:space="preserve">Egypt Cairo</w:t>
      </w:r>
      <w:r>
        <w:t xml:space="preserve"> </w:t>
      </w:r>
      <w:r>
        <w:t xml:space="preserve">is indispensable to the city’s stability and development. As a critical pillar of public safety, their work is shaped by a unique interplay of historical legacies, contemporary challenges, and evolving societal expectations. To meet these demands effectively, continuous investment in training, anti-corruption measures, and community engagement strategies must remain central to Egypt’s policing agenda.</w:t>
      </w:r>
    </w:p>
    <w:p>
      <w:pPr>
        <w:pStyle w:val="BodyText"/>
      </w:pPr>
      <w:r>
        <w:t xml:space="preserve">This</w:t>
      </w:r>
      <w:r>
        <w:t xml:space="preserve"> </w:t>
      </w:r>
      <w:r>
        <w:rPr>
          <w:bCs/>
          <w:b/>
        </w:rPr>
        <w:t xml:space="preserve">Abstract academic</w:t>
      </w:r>
      <w:r>
        <w:t xml:space="preserve"> </w:t>
      </w:r>
      <w:r>
        <w:t xml:space="preserve">underscores the necessity of reimagining the role of</w:t>
      </w:r>
      <w:r>
        <w:t xml:space="preserve"> </w:t>
      </w:r>
      <w:r>
        <w:rPr>
          <w:bCs/>
          <w:b/>
        </w:rPr>
        <w:t xml:space="preserve">Police Officer</w:t>
      </w:r>
      <w:r>
        <w:t xml:space="preserve">s in</w:t>
      </w:r>
      <w:r>
        <w:t xml:space="preserve"> </w:t>
      </w:r>
      <w:r>
        <w:rPr>
          <w:bCs/>
          <w:b/>
        </w:rPr>
        <w:t xml:space="preserve">Egypt Cairo</w:t>
      </w:r>
      <w:r>
        <w:t xml:space="preserve"> </w:t>
      </w:r>
      <w:r>
        <w:t xml:space="preserve">as both guardians of law and partners in progress. By addressing systemic challenges and fostering collaboration between institutions and citizens, Cairo can build a policing model that reflects its aspirations for a secure, just, and inclusive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Police Officers in Egypt Cairo</dc:title>
  <dc:creator/>
  <cp:keywords/>
  <dcterms:created xsi:type="dcterms:W3CDTF">2026-07-23T12:10:25Z</dcterms:created>
  <dcterms:modified xsi:type="dcterms:W3CDTF">2026-07-23T12:10:25Z</dcterms:modified>
</cp:coreProperties>
</file>

<file path=docProps/custom.xml><?xml version="1.0" encoding="utf-8"?>
<Properties xmlns="http://schemas.openxmlformats.org/officeDocument/2006/custom-properties" xmlns:vt="http://schemas.openxmlformats.org/officeDocument/2006/docPropsVTypes"/>
</file>