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Psychologist</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5" w:name="Xb7743fe2d50d78e09a33976e54075cc3843d1ce"/>
    <w:p>
      <w:pPr>
        <w:pStyle w:val="Heading1"/>
      </w:pPr>
      <w:r>
        <w:t xml:space="preserve">Abstract Academic Document: The Role of Psychologists in Canada Montreal</w:t>
      </w:r>
    </w:p>
    <w:p>
      <w:pPr>
        <w:pStyle w:val="FirstParagraph"/>
      </w:pPr>
      <w:r>
        <w:rPr>
          <w:bCs/>
          <w:b/>
        </w:rPr>
        <w:t xml:space="preserve">Context:</w:t>
      </w:r>
      <w:r>
        <w:t xml:space="preserve"> </w:t>
      </w:r>
      <w:r>
        <w:t xml:space="preserve">The field of psychology is integral to understanding human behavior, mental processes, and emotional well-being. In the context of</w:t>
      </w:r>
      <w:r>
        <w:t xml:space="preserve"> </w:t>
      </w:r>
      <w:r>
        <w:rPr>
          <w:iCs/>
          <w:i/>
        </w:rPr>
        <w:t xml:space="preserve">Canada Montreal</w:t>
      </w:r>
      <w:r>
        <w:t xml:space="preserve">, a culturally diverse metropolis known for its bilingualism and multiculturalism, psychologists play a vital role in addressing the unique mental health challenges faced by its residents. This abstract academic document explores the professional landscape of</w:t>
      </w:r>
      <w:r>
        <w:t xml:space="preserve"> </w:t>
      </w:r>
      <w:r>
        <w:rPr>
          <w:iCs/>
          <w:i/>
        </w:rPr>
        <w:t xml:space="preserve">Psychologist</w:t>
      </w:r>
      <w:r>
        <w:t xml:space="preserve">s in Montreal, emphasizing their contributions to academic, clinical, and community settings while considering the socio-cultural dynamics of this Canadian city.</w:t>
      </w:r>
    </w:p>
    <w:bookmarkStart w:id="20" w:name="X0f638c3df507e902a241d0f378a1f7af88b2bef"/>
    <w:p>
      <w:pPr>
        <w:pStyle w:val="Heading2"/>
      </w:pPr>
      <w:r>
        <w:t xml:space="preserve">Academic and Professional Context of Psychologists in Montreal</w:t>
      </w:r>
    </w:p>
    <w:p>
      <w:pPr>
        <w:pStyle w:val="FirstParagraph"/>
      </w:pPr>
      <w:r>
        <w:rPr>
          <w:bCs/>
          <w:b/>
        </w:rPr>
        <w:t xml:space="preserve">Overview:</w:t>
      </w:r>
      <w:r>
        <w:t xml:space="preserve"> </w:t>
      </w:r>
      <w:r>
        <w:t xml:space="preserve">Montreal, located in the province of Quebec, is a hub for psychological research, education, and practice. As a major academic center in Canada, it hosts prestigious institutions such as McGill University and the Université de Montréal. These universities are renowned for their psychology programs and research initiatives that contribute to both national and global advancements in the field.</w:t>
      </w:r>
      <w:r>
        <w:t xml:space="preserve"> </w:t>
      </w:r>
      <w:r>
        <w:rPr>
          <w:iCs/>
          <w:i/>
        </w:rPr>
        <w:t xml:space="preserve">Psychologist</w:t>
      </w:r>
      <w:r>
        <w:t xml:space="preserve">s working in Montreal often engage with academic institutions, clinical practices, or private sectors, bridging theoretical knowledge with practical application.</w:t>
      </w:r>
    </w:p>
    <w:p>
      <w:pPr>
        <w:pStyle w:val="BodyText"/>
      </w:pPr>
      <w:r>
        <w:rPr>
          <w:bCs/>
          <w:b/>
        </w:rPr>
        <w:t xml:space="preserve">Socio-Cultural Dynamics:</w:t>
      </w:r>
      <w:r>
        <w:t xml:space="preserve"> </w:t>
      </w:r>
      <w:r>
        <w:t xml:space="preserve">The city’s demographic diversity—encompassing Francophones, Anglophones, immigrants from across the globe, and Indigenous communities—requires psychologists to navigate complex cultural landscapes. This diversity influences the types of mental health issues addressed by professionals in Montreal. For instance, language barriers, acculturation challenges, and intergenerational trauma among immigrant populations are common concerns requiring culturally sensitive interventions.</w:t>
      </w:r>
    </w:p>
    <w:bookmarkEnd w:id="20"/>
    <w:bookmarkStart w:id="21" w:name="Xc377fd2587d8c5681da161b77ad094825171985"/>
    <w:p>
      <w:pPr>
        <w:pStyle w:val="Heading2"/>
      </w:pPr>
      <w:r>
        <w:t xml:space="preserve">Role of Psychologists in Clinical and Community Settings</w:t>
      </w:r>
    </w:p>
    <w:p>
      <w:pPr>
        <w:pStyle w:val="FirstParagraph"/>
      </w:pPr>
      <w:r>
        <w:rPr>
          <w:bCs/>
          <w:b/>
        </w:rPr>
        <w:t xml:space="preserve">Clinical Practice:</w:t>
      </w:r>
      <w:r>
        <w:t xml:space="preserve"> </w:t>
      </w:r>
      <w:r>
        <w:t xml:space="preserve">In clinical settings, psychologists in Montreal work across a spectrum of specialties, including neuropsychology, child psychology, counseling, and forensic psychology. The city’s healthcare system integrates psychologists into multidisciplinary teams within hospitals such as the McGill University Health Centre (MUHC) and the Jewish General Hospital. These professionals are essential for diagnosing mental health disorders like anxiety, depression, post-traumatic stress disorder (PTSD), and cognitive impairments.</w:t>
      </w:r>
    </w:p>
    <w:p>
      <w:pPr>
        <w:pStyle w:val="BodyText"/>
      </w:pPr>
      <w:r>
        <w:rPr>
          <w:bCs/>
          <w:b/>
        </w:rPr>
        <w:t xml:space="preserve">Community Engagement:</w:t>
      </w:r>
      <w:r>
        <w:t xml:space="preserve"> </w:t>
      </w:r>
      <w:r>
        <w:t xml:space="preserve">Beyond clinical roles, psychologists in Montreal contribute to community-based initiatives aimed at promoting mental well-being. For example, they collaborate with non-profit organizations such as the Montreal Suicide Prevention Centre and the Canadian Mental Health Association (CMHA) to provide outreach programs, workshops, and public awareness campaigns. These efforts are critical in reducing stigma around mental health discussions in a society where cultural norms may influence help-seeking behaviors.</w:t>
      </w:r>
    </w:p>
    <w:bookmarkEnd w:id="21"/>
    <w:bookmarkStart w:id="22" w:name="academic-contributions-and-research"/>
    <w:p>
      <w:pPr>
        <w:pStyle w:val="Heading2"/>
      </w:pPr>
      <w:r>
        <w:t xml:space="preserve">Academic Contributions and Research</w:t>
      </w:r>
    </w:p>
    <w:p>
      <w:pPr>
        <w:pStyle w:val="FirstParagraph"/>
      </w:pPr>
      <w:r>
        <w:rPr>
          <w:bCs/>
          <w:b/>
        </w:rPr>
        <w:t xml:space="preserve">Research Institutions:</w:t>
      </w:r>
      <w:r>
        <w:t xml:space="preserve"> </w:t>
      </w:r>
      <w:r>
        <w:t xml:space="preserve">Montreal’s academic institutions foster cutting-edge psychological research, often focusing on topics relevant to the city’s population. Studies on bilingualism and cognitive flexibility, for instance, are frequently conducted at McGill University due to the linguistic duality of Quebec society. Such research not only advances theoretical understanding but also informs practical applications in education and therapy.</w:t>
      </w:r>
    </w:p>
    <w:p>
      <w:pPr>
        <w:pStyle w:val="BodyText"/>
      </w:pPr>
      <w:r>
        <w:rPr>
          <w:bCs/>
          <w:b/>
        </w:rPr>
        <w:t xml:space="preserve">Interdisciplinary Collaboration:</w:t>
      </w:r>
      <w:r>
        <w:t xml:space="preserve"> </w:t>
      </w:r>
      <w:r>
        <w:t xml:space="preserve">Psychologists in Montreal often collaborate with neuroscientists, sociologists, and educators to address multifaceted issues like social inequality, urban stressors, and the impact of technology on mental health. This interdisciplinary approach is a hallmark of academic psychology in the region.</w:t>
      </w:r>
    </w:p>
    <w:bookmarkEnd w:id="22"/>
    <w:bookmarkStart w:id="23" w:name="challenges-and-opportunities"/>
    <w:p>
      <w:pPr>
        <w:pStyle w:val="Heading2"/>
      </w:pPr>
      <w:r>
        <w:t xml:space="preserve">Challenges and Opportunities</w:t>
      </w:r>
    </w:p>
    <w:p>
      <w:pPr>
        <w:pStyle w:val="FirstParagraph"/>
      </w:pPr>
      <w:r>
        <w:rPr>
          <w:bCs/>
          <w:b/>
        </w:rPr>
        <w:t xml:space="preserve">Cultural Competence:</w:t>
      </w:r>
      <w:r>
        <w:t xml:space="preserve"> </w:t>
      </w:r>
      <w:r>
        <w:t xml:space="preserve">A significant challenge for psychologists in Montreal is ensuring cultural competence. Given the city’s multicultural makeup, professionals must be trained to understand and respect diverse beliefs, values, and communication styles. This includes adapting therapeutic techniques to suit clients from different backgrounds while adhering to ethical guidelines.</w:t>
      </w:r>
    </w:p>
    <w:p>
      <w:pPr>
        <w:pStyle w:val="BodyText"/>
      </w:pPr>
      <w:r>
        <w:rPr>
          <w:bCs/>
          <w:b/>
        </w:rPr>
        <w:t xml:space="preserve">Licensing and Regulation:</w:t>
      </w:r>
      <w:r>
        <w:t xml:space="preserve"> </w:t>
      </w:r>
      <w:r>
        <w:t xml:space="preserve">In Canada, psychologists are regulated by provincial bodies such as the Ordre des psychologues du Québec (OPQ), which oversees licensing requirements, professional standards, and continuing education. Psychologists in Montreal must meet stringent criteria to practice legally, including completing doctoral-level training in psychology and passing competency assessments.</w:t>
      </w:r>
    </w:p>
    <w:p>
      <w:pPr>
        <w:pStyle w:val="BodyText"/>
      </w:pPr>
      <w:r>
        <w:rPr>
          <w:bCs/>
          <w:b/>
        </w:rPr>
        <w:t xml:space="preserve">Opportunities for Innovation:</w:t>
      </w:r>
      <w:r>
        <w:t xml:space="preserve"> </w:t>
      </w:r>
      <w:r>
        <w:t xml:space="preserve">Montreal’s vibrant academic and clinical environment presents opportunities for psychologists to pioneer innovative approaches. For example, telehealth services have become increasingly relevant post-pandemic, enabling psychologists to reach underserved populations in rural areas surrounding the city. Additionally, the integration of artificial intelligence (AI) in psychological assessments is an emerging trend that researchers in Montreal are exploring.</w:t>
      </w:r>
    </w:p>
    <w:bookmarkEnd w:id="23"/>
    <w:bookmarkStart w:id="24" w:name="conclusion"/>
    <w:p>
      <w:pPr>
        <w:pStyle w:val="Heading2"/>
      </w:pPr>
      <w:r>
        <w:t xml:space="preserve">Conclusion</w:t>
      </w:r>
    </w:p>
    <w:p>
      <w:pPr>
        <w:pStyle w:val="FirstParagraph"/>
      </w:pPr>
      <w:r>
        <w:rPr>
          <w:bCs/>
          <w:b/>
        </w:rPr>
        <w:t xml:space="preserve">Synthesis:</w:t>
      </w:r>
      <w:r>
        <w:t xml:space="preserve"> </w:t>
      </w:r>
      <w:r>
        <w:t xml:space="preserve">In conclusion, the role of a</w:t>
      </w:r>
      <w:r>
        <w:t xml:space="preserve"> </w:t>
      </w:r>
      <w:r>
        <w:rPr>
          <w:iCs/>
          <w:i/>
        </w:rPr>
        <w:t xml:space="preserve">Psychologist</w:t>
      </w:r>
      <w:r>
        <w:t xml:space="preserve"> </w:t>
      </w:r>
      <w:r>
        <w:t xml:space="preserve">in</w:t>
      </w:r>
      <w:r>
        <w:t xml:space="preserve"> </w:t>
      </w:r>
      <w:r>
        <w:rPr>
          <w:iCs/>
          <w:i/>
        </w:rPr>
        <w:t xml:space="preserve">Canada Montreal</w:t>
      </w:r>
      <w:r>
        <w:t xml:space="preserve"> </w:t>
      </w:r>
      <w:r>
        <w:t xml:space="preserve">is multifaceted, spanning academic research, clinical practice, and community engagement. The city’s unique socio-cultural context demands that psychologists be adaptable, culturally aware, and technologically proficient. As Montreal continues to evolve as a global center for psychological inquiry and application, the contributions of its psychologists will remain pivotal in addressing both individual and societal mental health needs.</w:t>
      </w:r>
    </w:p>
    <w:p>
      <w:pPr>
        <w:pStyle w:val="BodyText"/>
      </w:pPr>
      <w:r>
        <w:rPr>
          <w:bCs/>
          <w:b/>
        </w:rPr>
        <w:t xml:space="preserve">Keywords:</w:t>
      </w:r>
      <w:r>
        <w:t xml:space="preserve"> </w:t>
      </w:r>
      <w:r>
        <w:t xml:space="preserve">Psychologist, Canada Montreal, academic research, mental health, cultural competence.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Psychologist in Canada Montreal</dc:title>
  <dc:creator/>
  <dc:language>en</dc:language>
  <cp:keywords/>
  <dcterms:created xsi:type="dcterms:W3CDTF">2026-07-22T22:47:33Z</dcterms:created>
  <dcterms:modified xsi:type="dcterms:W3CDTF">2026-07-22T22:47:33Z</dcterms:modified>
</cp:coreProperties>
</file>

<file path=docProps/custom.xml><?xml version="1.0" encoding="utf-8"?>
<Properties xmlns="http://schemas.openxmlformats.org/officeDocument/2006/custom-properties" xmlns:vt="http://schemas.openxmlformats.org/officeDocument/2006/docPropsVTypes"/>
</file>