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e22ff0ab9e9f20a2a7b60cc46c438198546b9ad"/>
    <w:p>
      <w:pPr>
        <w:pStyle w:val="Heading1"/>
      </w:pPr>
      <w:r>
        <w:t xml:space="preserve">Abstract Academic Document on the Role of a Software Engineer in India, Mumbai</w:t>
      </w:r>
    </w:p>
    <w:p>
      <w:pPr>
        <w:pStyle w:val="FirstParagraph"/>
      </w:pPr>
      <w:r>
        <w:t xml:space="preserve">This academic document explores the evolving role and significance of a</w:t>
      </w:r>
      <w:r>
        <w:t xml:space="preserve"> </w:t>
      </w:r>
      <w:r>
        <w:rPr>
          <w:bCs/>
          <w:b/>
        </w:rPr>
        <w:t xml:space="preserve">Software Engineer</w:t>
      </w:r>
      <w:r>
        <w:t xml:space="preserve"> </w:t>
      </w:r>
      <w:r>
        <w:t xml:space="preserve">in the context of</w:t>
      </w:r>
      <w:r>
        <w:t xml:space="preserve"> </w:t>
      </w:r>
      <w:r>
        <w:rPr>
          <w:bCs/>
          <w:b/>
        </w:rPr>
        <w:t xml:space="preserve">India Mumbai</w:t>
      </w:r>
      <w:r>
        <w:t xml:space="preserve">, one of the most dynamic and technologically advanced cities in South Asia. As a global financial and IT hub, Mumbai has emerged as a critical center for innovation, entrepreneurship, and digital transformation. The integration of software engineering practices within this ecosystem underscores its importance not only for local industries but also for the broader Indian economy. This abstract delves into the challenges, opportunities, and skills required for</w:t>
      </w:r>
      <w:r>
        <w:t xml:space="preserve"> </w:t>
      </w:r>
      <w:r>
        <w:rPr>
          <w:bCs/>
          <w:b/>
        </w:rPr>
        <w:t xml:space="preserve">Software Engineers</w:t>
      </w:r>
      <w:r>
        <w:t xml:space="preserve"> </w:t>
      </w:r>
      <w:r>
        <w:t xml:space="preserve">operating in Mumbai’s unique socio-economic and technological landscape.</w:t>
      </w:r>
    </w:p>
    <w:bookmarkStart w:id="20" w:name="X114de0fca761f360dc952b4c290b37c05ac676a"/>
    <w:p>
      <w:pPr>
        <w:pStyle w:val="Heading2"/>
      </w:pPr>
      <w:r>
        <w:t xml:space="preserve">The Significance of Software Engineering in Mumbai’s IT Industry</w:t>
      </w:r>
    </w:p>
    <w:p>
      <w:pPr>
        <w:pStyle w:val="FirstParagraph"/>
      </w:pPr>
      <w:r>
        <w:t xml:space="preserve">Mumbai, known as the "City of Dreams," hosts a thriving information technology (IT) sector that contributes significantly to India's global digital footprint. As one of the largest metropolitan cities in India, it is home to numerous multinational corporations (MNCs), startups, and research institutions. The demand for</w:t>
      </w:r>
      <w:r>
        <w:t xml:space="preserve"> </w:t>
      </w:r>
      <w:r>
        <w:rPr>
          <w:bCs/>
          <w:b/>
        </w:rPr>
        <w:t xml:space="preserve">Software Engineers</w:t>
      </w:r>
      <w:r>
        <w:t xml:space="preserve"> </w:t>
      </w:r>
      <w:r>
        <w:t xml:space="preserve">has surged due to the rapid digitization of sectors such as fintech, healthcare, e-commerce, and entertainment. Mumbai's strategic location as a financial capital ensures that software engineers are pivotal in developing solutions for banking systems, mobile applications, cloud infrastructure, and artificial intelligence (AI) integration.</w:t>
      </w:r>
    </w:p>
    <w:p>
      <w:pPr>
        <w:pStyle w:val="BodyText"/>
      </w:pPr>
      <w:r>
        <w:t xml:space="preserve">The city’s IT industry is further bolstered by the presence of technology parks like</w:t>
      </w:r>
      <w:r>
        <w:t xml:space="preserve"> </w:t>
      </w:r>
      <w:r>
        <w:rPr>
          <w:iCs/>
          <w:i/>
        </w:rPr>
        <w:t xml:space="preserve">Andheri</w:t>
      </w:r>
      <w:r>
        <w:t xml:space="preserve">,</w:t>
      </w:r>
      <w:r>
        <w:t xml:space="preserve"> </w:t>
      </w:r>
      <w:r>
        <w:rPr>
          <w:iCs/>
          <w:i/>
        </w:rPr>
        <w:t xml:space="preserve">Bandra Kurla Complex (BKC)</w:t>
      </w:r>
      <w:r>
        <w:t xml:space="preserve">, and</w:t>
      </w:r>
      <w:r>
        <w:t xml:space="preserve"> </w:t>
      </w:r>
      <w:r>
        <w:rPr>
          <w:iCs/>
          <w:i/>
        </w:rPr>
        <w:t xml:space="preserve">Navi Mumbai</w:t>
      </w:r>
      <w:r>
        <w:t xml:space="preserve">, which provide infrastructure for software development companies. Additionally, institutions like the</w:t>
      </w:r>
      <w:r>
        <w:t xml:space="preserve"> </w:t>
      </w:r>
      <w:r>
        <w:rPr>
          <w:bCs/>
          <w:b/>
        </w:rPr>
        <w:t xml:space="preserve">IIT Bombay</w:t>
      </w:r>
      <w:r>
        <w:t xml:space="preserve"> </w:t>
      </w:r>
      <w:r>
        <w:t xml:space="preserve">and local polytechnics contribute to a steady pipeline of skilled graduates. However, the competition for roles in Mumbai is intense, requiring</w:t>
      </w:r>
      <w:r>
        <w:t xml:space="preserve"> </w:t>
      </w:r>
      <w:r>
        <w:rPr>
          <w:bCs/>
          <w:b/>
        </w:rPr>
        <w:t xml:space="preserve">Software Engineers</w:t>
      </w:r>
      <w:r>
        <w:t xml:space="preserve"> </w:t>
      </w:r>
      <w:r>
        <w:t xml:space="preserve">to possess not only technical expertise but also adaptability to the city’s fast-paced environment.</w:t>
      </w:r>
    </w:p>
    <w:bookmarkEnd w:id="20"/>
    <w:bookmarkStart w:id="21" w:name="X5d279feb0a1837f84a793b059e0b337491f8d41"/>
    <w:p>
      <w:pPr>
        <w:pStyle w:val="Heading2"/>
      </w:pPr>
      <w:r>
        <w:t xml:space="preserve">Challenges Faced by Software Engineers in Mumbai</w:t>
      </w:r>
    </w:p>
    <w:p>
      <w:pPr>
        <w:pStyle w:val="FirstParagraph"/>
      </w:pPr>
      <w:r>
        <w:t xml:space="preserve">While Mumbai presents numerous opportunities for</w:t>
      </w:r>
      <w:r>
        <w:t xml:space="preserve"> </w:t>
      </w:r>
      <w:r>
        <w:rPr>
          <w:bCs/>
          <w:b/>
        </w:rPr>
        <w:t xml:space="preserve">Software Engineers</w:t>
      </w:r>
      <w:r>
        <w:t xml:space="preserve">, it also poses unique challenges. The high cost of living, coupled with traffic congestion and limited work-life balance, can lead to burnout. Moreover, the competitive job market often demands engineers to work extended hours or take on multiple roles. Cybersecurity threats and data privacy concerns are also critical issues in Mumbai’s digital ecosystem, necessitating a heightened focus on secure software development practices.</w:t>
      </w:r>
    </w:p>
    <w:p>
      <w:pPr>
        <w:pStyle w:val="BodyText"/>
      </w:pPr>
      <w:r>
        <w:t xml:space="preserve">Another challenge is the disparity between academic curricula and industry requirements. Many graduates lack hands-on experience with emerging technologies such as blockchain, machine learning, or DevOps tools. This gap requires continuous upskilling through certifications and workshops tailored to Mumbai’s technological demands.</w:t>
      </w:r>
    </w:p>
    <w:bookmarkEnd w:id="21"/>
    <w:bookmarkStart w:id="22" w:name="X3f96d52cf10a2ac56a33fe0cba27da95ae2f4a0"/>
    <w:p>
      <w:pPr>
        <w:pStyle w:val="Heading2"/>
      </w:pPr>
      <w:r>
        <w:t xml:space="preserve">Opportunities for Software Engineers in Mumbai</w:t>
      </w:r>
    </w:p>
    <w:p>
      <w:pPr>
        <w:pStyle w:val="FirstParagraph"/>
      </w:pPr>
      <w:r>
        <w:t xml:space="preserve">In spite of these challenges, the opportunities for</w:t>
      </w:r>
      <w:r>
        <w:t xml:space="preserve"> </w:t>
      </w:r>
      <w:r>
        <w:rPr>
          <w:bCs/>
          <w:b/>
        </w:rPr>
        <w:t xml:space="preserve">Software Engineers</w:t>
      </w:r>
      <w:r>
        <w:t xml:space="preserve"> </w:t>
      </w:r>
      <w:r>
        <w:t xml:space="preserve">in</w:t>
      </w:r>
      <w:r>
        <w:t xml:space="preserve"> </w:t>
      </w:r>
      <w:r>
        <w:rPr>
          <w:bCs/>
          <w:b/>
        </w:rPr>
        <w:t xml:space="preserve">Mumbai, India</w:t>
      </w:r>
      <w:r>
        <w:t xml:space="preserve">, are vast. The city is a hub for innovation, with startups like</w:t>
      </w:r>
      <w:r>
        <w:t xml:space="preserve"> </w:t>
      </w:r>
      <w:r>
        <w:rPr>
          <w:iCs/>
          <w:i/>
        </w:rPr>
        <w:t xml:space="preserve">Ola Cabs</w:t>
      </w:r>
      <w:r>
        <w:t xml:space="preserve">,</w:t>
      </w:r>
      <w:r>
        <w:t xml:space="preserve"> </w:t>
      </w:r>
      <w:r>
        <w:rPr>
          <w:iCs/>
          <w:i/>
        </w:rPr>
        <w:t xml:space="preserve">Paytm</w:t>
      </w:r>
      <w:r>
        <w:t xml:space="preserve">, and</w:t>
      </w:r>
      <w:r>
        <w:t xml:space="preserve"> </w:t>
      </w:r>
      <w:r>
        <w:rPr>
          <w:iCs/>
          <w:i/>
        </w:rPr>
        <w:t xml:space="preserve">Zomato</w:t>
      </w:r>
      <w:r>
        <w:t xml:space="preserve"> </w:t>
      </w:r>
      <w:r>
        <w:t xml:space="preserve">originating from Mumbai. Additionally, global companies such as IBM, Accenture, and Infosys have a strong presence here. Software engineers can contribute to cutting-edge projects involving AI-driven solutions for urban planning or smart city initiatives aligned with India’s</w:t>
      </w:r>
      <w:r>
        <w:t xml:space="preserve"> </w:t>
      </w:r>
      <w:r>
        <w:rPr>
          <w:bCs/>
          <w:b/>
        </w:rPr>
        <w:t xml:space="preserve">Digital India</w:t>
      </w:r>
      <w:r>
        <w:t xml:space="preserve"> </w:t>
      </w:r>
      <w:r>
        <w:t xml:space="preserve">campaign.</w:t>
      </w:r>
    </w:p>
    <w:p>
      <w:pPr>
        <w:pStyle w:val="BodyText"/>
      </w:pPr>
      <w:r>
        <w:t xml:space="preserve">Mumbai also offers a vibrant entrepreneurial ecosystem. Engineers with an interest in startups can leverage incubators like</w:t>
      </w:r>
      <w:r>
        <w:t xml:space="preserve"> </w:t>
      </w:r>
      <w:r>
        <w:rPr>
          <w:iCs/>
          <w:i/>
        </w:rPr>
        <w:t xml:space="preserve">Titan Startup Studio</w:t>
      </w:r>
      <w:r>
        <w:t xml:space="preserve"> </w:t>
      </w:r>
      <w:r>
        <w:t xml:space="preserve">or</w:t>
      </w:r>
      <w:r>
        <w:t xml:space="preserve"> </w:t>
      </w:r>
      <w:r>
        <w:rPr>
          <w:iCs/>
          <w:i/>
        </w:rPr>
        <w:t xml:space="preserve">PitchX Mumbai</w:t>
      </w:r>
      <w:r>
        <w:t xml:space="preserve"> </w:t>
      </w:r>
      <w:r>
        <w:t xml:space="preserve">to develop scalable software products. Furthermore, the city’s multicultural environment fosters collaboration across diverse teams, making it an ideal setting for engineers to hone cross-cultural communication and project management skills.</w:t>
      </w:r>
    </w:p>
    <w:bookmarkEnd w:id="22"/>
    <w:bookmarkStart w:id="23" w:name="Xbead18d314051c229b2a66d64764ed6097e2c5e"/>
    <w:p>
      <w:pPr>
        <w:pStyle w:val="Heading2"/>
      </w:pPr>
      <w:r>
        <w:t xml:space="preserve">Skills Required for a Successful Software Engineer in Mumbai</w:t>
      </w:r>
    </w:p>
    <w:p>
      <w:pPr>
        <w:pStyle w:val="FirstParagraph"/>
      </w:pPr>
      <w:r>
        <w:t xml:space="preserve">To thrive as a</w:t>
      </w:r>
      <w:r>
        <w:t xml:space="preserve"> </w:t>
      </w:r>
      <w:r>
        <w:rPr>
          <w:bCs/>
          <w:b/>
        </w:rPr>
        <w:t xml:space="preserve">Software Engineer</w:t>
      </w:r>
      <w:r>
        <w:t xml:space="preserve"> </w:t>
      </w:r>
      <w:r>
        <w:t xml:space="preserve">in Mumbai, individuals must acquire a blend of technical and soft skills. Proficiency in programming languages like Python, Java, and JavaScript is essential, alongside knowledge of frameworks such as React.js or Spring Boot. Familiarity with cloud platforms like AWS or Azure is increasingly important given the shift toward hybrid work models and distributed systems.</w:t>
      </w:r>
    </w:p>
    <w:p>
      <w:pPr>
        <w:pStyle w:val="BodyText"/>
      </w:pPr>
      <w:r>
        <w:t xml:space="preserve">Soft skills such as problem-solving, teamwork, and time management are equally crucial. Given Mumbai’s fast-paced culture, engineers must demonstrate resilience under pressure and the ability to adapt to changing priorities. Additionally, understanding local business practices—such as client expectations in financial services or e-commerce—is vital for delivering effective solutions.</w:t>
      </w:r>
    </w:p>
    <w:bookmarkEnd w:id="23"/>
    <w:bookmarkStart w:id="24" w:name="future-prospects-and-conclusion"/>
    <w:p>
      <w:pPr>
        <w:pStyle w:val="Heading2"/>
      </w:pPr>
      <w:r>
        <w:t xml:space="preserve">Future Prospects and 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Mumbai, India</w:t>
      </w:r>
      <w:r>
        <w:t xml:space="preserve">, is poised to grow further as the city continues its digital transformation. With government initiatives like the</w:t>
      </w:r>
      <w:r>
        <w:t xml:space="preserve"> </w:t>
      </w:r>
      <w:r>
        <w:rPr>
          <w:iCs/>
          <w:i/>
        </w:rPr>
        <w:t xml:space="preserve">Mumbai Metro Rail Project</w:t>
      </w:r>
      <w:r>
        <w:t xml:space="preserve"> </w:t>
      </w:r>
      <w:r>
        <w:t xml:space="preserve">and private investments in AI, IoT, and quantum computing, the demand for skilled software professionals will only increase. For aspiring engineers, Mumbai offers a unique blend of challenges and rewards that align with global technological trends.</w:t>
      </w:r>
    </w:p>
    <w:p>
      <w:pPr>
        <w:pStyle w:val="BodyText"/>
      </w:pPr>
      <w:r>
        <w:t xml:space="preserve">In conclusion, this academic abstract underscores the critical role of</w:t>
      </w:r>
      <w:r>
        <w:t xml:space="preserve"> </w:t>
      </w:r>
      <w:r>
        <w:rPr>
          <w:bCs/>
          <w:b/>
        </w:rPr>
        <w:t xml:space="preserve">Software Engineers</w:t>
      </w:r>
      <w:r>
        <w:t xml:space="preserve"> </w:t>
      </w:r>
      <w:r>
        <w:t xml:space="preserve">in shaping Mumbai’s digital future. By addressing current challenges through education, innovation, and collaboration, the city can sustain its position as a leading technology hub in</w:t>
      </w:r>
      <w:r>
        <w:t xml:space="preserve"> </w:t>
      </w:r>
      <w:r>
        <w:rPr>
          <w:bCs/>
          <w:b/>
        </w:rPr>
        <w:t xml:space="preserve">India</w:t>
      </w:r>
      <w:r>
        <w:t xml:space="preserve">, while providing fulfilling career opportunities for software professionals.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India, Mumbai</dc:title>
  <dc:creator/>
  <dc:language>en</dc:language>
  <cp:keywords/>
  <dcterms:created xsi:type="dcterms:W3CDTF">2026-04-22T22:11:05Z</dcterms:created>
  <dcterms:modified xsi:type="dcterms:W3CDTF">2026-04-22T22:11:05Z</dcterms:modified>
</cp:coreProperties>
</file>

<file path=docProps/custom.xml><?xml version="1.0" encoding="utf-8"?>
<Properties xmlns="http://schemas.openxmlformats.org/officeDocument/2006/custom-properties" xmlns:vt="http://schemas.openxmlformats.org/officeDocument/2006/docPropsVTypes"/>
</file>