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Italy,</w:t>
      </w:r>
      <w:r>
        <w:t xml:space="preserve"> </w:t>
      </w:r>
      <w:r>
        <w:t xml:space="preserve">Rome</w:t>
      </w:r>
    </w:p>
    <w:p>
      <w:pPr>
        <w:pStyle w:val="FirstParagraph"/>
      </w:pPr>
      <w:r>
        <w:t xml:space="preserve">```html</w:t>
      </w:r>
    </w:p>
    <w:bookmarkStart w:id="25" w:name="X402b1073976f442884a2d73c8d0240059974464"/>
    <w:p>
      <w:pPr>
        <w:pStyle w:val="Heading1"/>
      </w:pPr>
      <w:r>
        <w:t xml:space="preserve">Abstract Academic Document: The Role and Relevance of a Software Engineer in Italy, Rome</w:t>
      </w:r>
    </w:p>
    <w:p>
      <w:pPr>
        <w:pStyle w:val="FirstParagraph"/>
      </w:pPr>
      <w:r>
        <w:t xml:space="preserve">The field of software engineering has emerged as a cornerstone of modern technological advancement, particularly within dynamic urban centers like Rome, Italy. As the capital of Italy and a city steeped in historical significance, Rome is witnessing a transformative shift toward digital innovation that harmonizes its rich cultural heritage with cutting-edge technological solutions. This abstract academic document explores the multifaceted role of Software Engineers in Rome, emphasizing their contributions to economic growth, technological progress, and the integration of global software development practices within an Italian context. The discussion underscores the unique challenges and opportunities faced by Software Engineers operating in this vibrant city while aligning with broader national and international trends in technology.</w:t>
      </w:r>
    </w:p>
    <w:bookmarkStart w:id="20" w:name="X6bfb305cef67b5da9991d3de288f687bcf4eb2c"/>
    <w:p>
      <w:pPr>
        <w:pStyle w:val="Heading2"/>
      </w:pPr>
      <w:r>
        <w:t xml:space="preserve">Contextualizing Software Engineering in Rome</w:t>
      </w:r>
    </w:p>
    <w:p>
      <w:pPr>
        <w:pStyle w:val="FirstParagraph"/>
      </w:pPr>
      <w:r>
        <w:t xml:space="preserve">Rome, renowned for its ancient landmarks such as the Colosseum, Vatican City, and the Pantheon, is also a hub of modern innovation. The city’s strategic location within Europe and its well-developed infrastructure make it an attractive destination for tech startups, multinational corporations, and research institutions. In recent years, Rome has experienced a surge in demand for Software Engineers due to the proliferation of digital technologies across sectors such as finance, healthcare, education, and tourism. For instance, the city’s tourism industry has increasingly relied on software-driven solutions like augmented reality (AR) applications to enhance visitor experiences at historical sites. Similarly, fintech companies operating in Italy have expanded their operations in Rome to leverage local talent and infrastructure.</w:t>
      </w:r>
    </w:p>
    <w:p>
      <w:pPr>
        <w:pStyle w:val="BodyText"/>
      </w:pPr>
      <w:r>
        <w:t xml:space="preserve">The Italian government’s push for digital transformation, encapsulated in initiatives such as the National Plan for Digital Economy and Society (Piano Nazionale per l'Economia e la Società Digitale), has further fueled the demand for skilled Software Engineers. Rome, as a key administrative center, plays a pivotal role in implementing these policies through public-private partnerships and innovation-driven projects. This context positions Software Engineers in Rome as critical agents of change, tasked with developing scalable solutions that align with both local needs and global standards.</w:t>
      </w:r>
    </w:p>
    <w:bookmarkEnd w:id="20"/>
    <w:bookmarkStart w:id="21" w:name="X876df1360c2fb1b465af0df7c58df60e1d8f524"/>
    <w:p>
      <w:pPr>
        <w:pStyle w:val="Heading2"/>
      </w:pPr>
      <w:r>
        <w:t xml:space="preserve">Key Responsibilities and Skills of a Software Engineer in Rome</w:t>
      </w:r>
    </w:p>
    <w:p>
      <w:pPr>
        <w:pStyle w:val="FirstParagraph"/>
      </w:pPr>
      <w:r>
        <w:t xml:space="preserve">A Software Engineer in Rome is expected to possess a diverse skill set that bridges technical expertise with cultural awareness. The role involves designing, developing, testing, and maintaining software applications tailored to the unique demands of Italian users and businesses. Proficiency in programming languages such as Java, Python, C#, and JavaScript is essential for creating robust solutions across industries. Additionally, familiarity with emerging technologies like artificial intelligence (AI), blockchain, and cloud computing is increasingly valuable in a city where innovation drives competition.</w:t>
      </w:r>
    </w:p>
    <w:p>
      <w:pPr>
        <w:pStyle w:val="BodyText"/>
      </w:pPr>
      <w:r>
        <w:t xml:space="preserve">Collaboration is a cornerstone of the Software Engineer’s role in Rome. Engineers often work within cross-functional teams comprising designers, product managers, and other developers to deliver solutions that meet both technical specifications and user-centric goals. For example, the development of mobile applications for Rome’s public transportation system (ATAC) required close coordination with urban planners and data analysts to ensure real-time updates on traffic conditions and service disruptions. Such projects highlight the interdisciplinary nature of software engineering in a city where technology must integrate seamlessly into daily life.</w:t>
      </w:r>
    </w:p>
    <w:bookmarkEnd w:id="21"/>
    <w:bookmarkStart w:id="22" w:name="Xd0db61d9897e4cea3ca514844c749385039dffb"/>
    <w:p>
      <w:pPr>
        <w:pStyle w:val="Heading2"/>
      </w:pPr>
      <w:r>
        <w:t xml:space="preserve">Educational and Professional Landscape for Software Engineers in Rome</w:t>
      </w:r>
    </w:p>
    <w:p>
      <w:pPr>
        <w:pStyle w:val="FirstParagraph"/>
      </w:pPr>
      <w:r>
        <w:t xml:space="preserve">Rome is home to several prestigious academic institutions that offer programs in computer science, software engineering, and related fields. Universities such as Sapienza University of Rome and Università degli Studi Roma Tre provide rigorous curricula that emphasize both theoretical foundations and practical applications of software development. These programs often include internships with local companies, offering students hands-on experience in real-world projects. Furthermore, the city’s proximity to international tech hubs like Milan and Turin enhances opportunities for collaboration and knowledge exchange.</w:t>
      </w:r>
    </w:p>
    <w:p>
      <w:pPr>
        <w:pStyle w:val="BodyText"/>
      </w:pPr>
      <w:r>
        <w:t xml:space="preserve">The professional landscape for Software Engineers in Rome is competitive but rewarding. Employers range from global corporations to agile startups, each with distinct demands. For instance, multinational firms operating in Rome may prioritize candidates with experience in enterprise software development or compliance with international data protection regulations (e.g., GDPR). In contrast, local startups might value creativity and adaptability for building niche solutions tailored to Italian markets. Professional certifications such as Oracle Java Certification or Microsoft Azure Developer Associate are also highly regarded, reflecting the industry’s emphasis on continuous learning.</w:t>
      </w:r>
    </w:p>
    <w:bookmarkEnd w:id="22"/>
    <w:bookmarkStart w:id="23" w:name="X9c52c268c71e931abbcedf974af53fb76652c06"/>
    <w:p>
      <w:pPr>
        <w:pStyle w:val="Heading2"/>
      </w:pPr>
      <w:r>
        <w:t xml:space="preserve">Challenges and Opportunities in Rome’s Tech Ecosystem</w:t>
      </w:r>
    </w:p>
    <w:p>
      <w:pPr>
        <w:pStyle w:val="FirstParagraph"/>
      </w:pPr>
      <w:r>
        <w:t xml:space="preserve">Despite its growing tech ecosystem, Rome faces challenges unique to its context. One major hurdle is the need to balance historical preservation with modern infrastructure upgrades. Software Engineers working on smart city projects must navigate regulatory complexities and community expectations when deploying technologies that affect heritage sites or public spaces. Additionally, language barriers may arise for non-Italian speakers, though proficiency in English is widely valued in the tech sector.</w:t>
      </w:r>
    </w:p>
    <w:p>
      <w:pPr>
        <w:pStyle w:val="BodyText"/>
      </w:pPr>
      <w:r>
        <w:t xml:space="preserve">Opportunities abound for Software Engineers willing to innovate within Rome’s cultural framework. The city’s tourism industry, for example, presents a compelling case study where software solutions can enhance user engagement while respecting historical integrity. AR applications that overlay digital information onto physical landmarks or AI-powered chatbots that provide multilingual assistance are just two examples of how technology can enrich Rome’s global appeal.</w:t>
      </w:r>
    </w:p>
    <w:bookmarkEnd w:id="23"/>
    <w:bookmarkStart w:id="24" w:name="conclusion"/>
    <w:p>
      <w:pPr>
        <w:pStyle w:val="Heading2"/>
      </w:pPr>
      <w:r>
        <w:t xml:space="preserve">Conclusion</w:t>
      </w:r>
    </w:p>
    <w:p>
      <w:pPr>
        <w:pStyle w:val="FirstParagraph"/>
      </w:pPr>
      <w:r>
        <w:t xml:space="preserve">In conclusion, the role of a Software Engineer in Rome, Italy, is both dynamic and impactful. As the city continues to evolve as a digital innovation center, Software Engineers are at the forefront of shaping its technological future. Their work not only drives economic growth but also bridges the gap between tradition and modernity in one of Europe’s most culturally rich cities. For aspiring professionals seeking to contribute to this ecosystem, Rome offers a unique blend of challenges and opportunities that align with the global trajectory of software engineering while honoring local values and priorities.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Italy, Rome</dc:title>
  <dc:creator/>
  <dc:language>en</dc:language>
  <cp:keywords/>
  <dcterms:created xsi:type="dcterms:W3CDTF">2026-07-13T23:59:09Z</dcterms:created>
  <dcterms:modified xsi:type="dcterms:W3CDTF">2026-07-13T23:59:09Z</dcterms:modified>
</cp:coreProperties>
</file>

<file path=docProps/custom.xml><?xml version="1.0" encoding="utf-8"?>
<Properties xmlns="http://schemas.openxmlformats.org/officeDocument/2006/custom-properties" xmlns:vt="http://schemas.openxmlformats.org/officeDocument/2006/docPropsVTypes"/>
</file>