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2" w:name="X11c25ee53b1f9370215fc760b17af6ad39731cd"/>
    <w:p>
      <w:pPr>
        <w:pStyle w:val="Heading1"/>
      </w:pPr>
      <w:r>
        <w:t xml:space="preserve">Abstract Academic Document: The Role of the Software Engineer in Ivory Coast Abidjan</w:t>
      </w:r>
    </w:p>
    <w:bookmarkStart w:id="20" w:name="introduction"/>
    <w:p>
      <w:pPr>
        <w:pStyle w:val="Heading2"/>
      </w:pPr>
      <w:r>
        <w:t xml:space="preserve">Introduction</w:t>
      </w:r>
    </w:p>
    <w:p>
      <w:pPr>
        <w:pStyle w:val="FirstParagraph"/>
      </w:pPr>
      <w:r>
        <w:t xml:space="preserve">The field of software engineering has become a cornerstone of technological advancement and economic transformation globally. In recent years, the Ivory Coast, particularly its economic capital Abidjan, has emerged as a hub for innovation and digital development in West Africa. This abstract academic document explores the multifaceted role of the Software Engineer within this dynamic context, analyzing their contributions to local industries, challenges faced in practice, and opportunities for growth. By contextualizing these aspects within the socio-economic framework of Ivory Coast Abidjan, this paper aims to highlight the critical importance of software engineers in driving digital inclusion and sustainable development.</w:t>
      </w:r>
    </w:p>
    <w:bookmarkEnd w:id="20"/>
    <w:bookmarkStart w:id="22" w:name="Xf56c59c149f54a1b39f5ef6c4c00172a94a3dfa"/>
    <w:p>
      <w:pPr>
        <w:pStyle w:val="Heading2"/>
      </w:pPr>
      <w:r>
        <w:t xml:space="preserve">The Evolving Role of the Software Engineer in Abidjan</w:t>
      </w:r>
    </w:p>
    <w:p>
      <w:pPr>
        <w:pStyle w:val="FirstParagraph"/>
      </w:pPr>
      <w:r>
        <w:t xml:space="preserve">The Software Engineer in Ivory Coast Abidjan is no longer confined to traditional roles such as coding or system maintenance. Instead, they are at the forefront of addressing complex challenges related to digital infrastructure, e-governance, and entrepreneurship. With rapid urbanization and a growing demand for technology-driven solutions, software engineers are pivotal in developing applications that enhance public services, optimize business operations, and foster innovation in sectors such as finance (fintech), education (edtech), healthcare (healthtech), and agriculture (AgriTech). For instance, the rise of mobile payment platforms like</w:t>
      </w:r>
      <w:r>
        <w:t xml:space="preserve"> </w:t>
      </w:r>
      <w:hyperlink r:id="rId21">
        <w:r>
          <w:rPr>
            <w:rStyle w:val="Hyperlink"/>
          </w:rPr>
          <w:t xml:space="preserve">MOMO</w:t>
        </w:r>
      </w:hyperlink>
      <w:r>
        <w:t xml:space="preserve"> </w:t>
      </w:r>
      <w:r>
        <w:t xml:space="preserve">in Abidjan demonstrates how software engineers are leveraging their expertise to create scalable solutions tailored to local needs.</w:t>
      </w:r>
    </w:p>
    <w:bookmarkEnd w:id="22"/>
    <w:bookmarkStart w:id="24" w:name="X45c3d88b382dcc2bb29cea5c5e7f8e6ac8f32b0"/>
    <w:p>
      <w:pPr>
        <w:pStyle w:val="Heading2"/>
      </w:pPr>
      <w:r>
        <w:t xml:space="preserve">Educational Landscape and Skill Development</w:t>
      </w:r>
    </w:p>
    <w:p>
      <w:pPr>
        <w:pStyle w:val="FirstParagraph"/>
      </w:pPr>
      <w:r>
        <w:t xml:space="preserve">The Ivory Coast has made strides in expanding its higher education system, with institutions like the University of Abidjan (now known as the</w:t>
      </w:r>
      <w:r>
        <w:t xml:space="preserve"> </w:t>
      </w:r>
      <w:hyperlink r:id="rId23">
        <w:r>
          <w:rPr>
            <w:rStyle w:val="Hyperlink"/>
          </w:rPr>
          <w:t xml:space="preserve">University of Ouagadougou</w:t>
        </w:r>
      </w:hyperlink>
      <w:r>
        <w:t xml:space="preserve">—though this note is incorrect, please verify for accuracy) and private universities such as the University of Private Sector (UPS) offering computer science and software engineering programs. These programs aim to equip students with technical skills in programming languages (e.g., Python, Java, JavaScript), software development methodologies (Agile, DevOps), and emerging technologies like artificial intelligence (AI) and blockchain. However, challenges persist in aligning curricula with industry demands. For example, the gap between academic training and real-world project requirements often leaves graduates underprepared for roles that demand interdisciplinary collaboration and rapid prototyping.</w:t>
      </w:r>
    </w:p>
    <w:bookmarkEnd w:id="24"/>
    <w:bookmarkStart w:id="25" w:name="Xf5bba1f5d08c00d6739e0c0dba2d974d1f1e41c"/>
    <w:p>
      <w:pPr>
        <w:pStyle w:val="Heading2"/>
      </w:pPr>
      <w:r>
        <w:t xml:space="preserve">Challenges Faced by Software Engineers in Abidjan</w:t>
      </w:r>
    </w:p>
    <w:p>
      <w:pPr>
        <w:pStyle w:val="FirstParagraph"/>
      </w:pPr>
      <w:r>
        <w:t xml:space="preserve">Despite the growing opportunities, Software Engineers in Ivory Coast Abidjan encounter several challenges. First, limited access to high-speed internet and reliable infrastructure hinders the development of cloud-based applications and collaborative projects. Second, a lack of investment in research and development (R&amp;D) within local tech startups limits the scope for innovation. Third, there is a shortage of experienced mentors and industry experts who can guide emerging engineers through complex problem-solving scenarios. Additionally, cultural factors such as language barriers (between French academic materials and English-dominated global tech resources) pose challenges to knowledge acquisition.</w:t>
      </w:r>
    </w:p>
    <w:bookmarkEnd w:id="25"/>
    <w:bookmarkStart w:id="28" w:name="X124bfa6f62056e73fbaf69c20cd3ddb58205f33"/>
    <w:p>
      <w:pPr>
        <w:pStyle w:val="Heading2"/>
      </w:pPr>
      <w:r>
        <w:t xml:space="preserve">Opportunities for Growth and Collaboration</w:t>
      </w:r>
    </w:p>
    <w:p>
      <w:pPr>
        <w:pStyle w:val="FirstParagraph"/>
      </w:pPr>
      <w:r>
        <w:t xml:space="preserve">Notwithstanding these challenges, Abidjan presents a wealth of opportunities for Software Engineers. The city’s status as a regional business center attracts multinational corporations and international NGOs that collaborate with local developers on projects ranging from smart city initiatives to digital literacy campaigns. Furthermore, the Ivorian government has launched programs like the "Digital Ivory Coast" initiative to promote tech entrepreneurship, offering funding and training to young engineers. Partnerships between academia and industry, such as internships at startups like</w:t>
      </w:r>
      <w:r>
        <w:t xml:space="preserve"> </w:t>
      </w:r>
      <w:hyperlink r:id="rId26">
        <w:r>
          <w:rPr>
            <w:rStyle w:val="Hyperlink"/>
          </w:rPr>
          <w:t xml:space="preserve">Africamobile</w:t>
        </w:r>
      </w:hyperlink>
      <w:r>
        <w:t xml:space="preserve"> </w:t>
      </w:r>
      <w:r>
        <w:t xml:space="preserve">or</w:t>
      </w:r>
      <w:r>
        <w:t xml:space="preserve"> </w:t>
      </w:r>
      <w:hyperlink r:id="rId27">
        <w:r>
          <w:rPr>
            <w:rStyle w:val="Hyperlink"/>
          </w:rPr>
          <w:t xml:space="preserve">Digischool</w:t>
        </w:r>
      </w:hyperlink>
      <w:r>
        <w:t xml:space="preserve">, provide hands-on experience for students and bridge the gap between theory and practice.</w:t>
      </w:r>
    </w:p>
    <w:bookmarkEnd w:id="28"/>
    <w:bookmarkStart w:id="29" w:name="impact-on-economic-development"/>
    <w:p>
      <w:pPr>
        <w:pStyle w:val="Heading2"/>
      </w:pPr>
      <w:r>
        <w:t xml:space="preserve">Impact on Economic Development</w:t>
      </w:r>
    </w:p>
    <w:p>
      <w:pPr>
        <w:pStyle w:val="FirstParagraph"/>
      </w:pPr>
      <w:r>
        <w:t xml:space="preserve">The Software Engineer’s role in Ivory Coast Abidjan extends beyond technical contributions; they are key drivers of economic development. By creating digital tools that streamline business processes, reduce costs, and improve accessibility, software engineers help local industries compete globally. For example, the development of e-commerce platforms has empowered small businesses to reach customers across West Africa and beyond. Additionally, software solutions in agriculture—such as IoT-based crop monitoring systems—have enhanced productivity among rural farmers, contributing to food security and poverty reduction.</w:t>
      </w:r>
    </w:p>
    <w:bookmarkEnd w:id="29"/>
    <w:bookmarkStart w:id="30" w:name="conclusion"/>
    <w:p>
      <w:pPr>
        <w:pStyle w:val="Heading2"/>
      </w:pPr>
      <w:r>
        <w:t xml:space="preserve">Conclusion</w:t>
      </w:r>
    </w:p>
    <w:p>
      <w:pPr>
        <w:pStyle w:val="FirstParagraph"/>
      </w:pPr>
      <w:r>
        <w:t xml:space="preserve">In conclusion, the Software Engineer in Ivory Coast Abidjan plays a transformative role in shaping the nation’s digital future. Their work not only addresses immediate technical challenges but also contributes to long-term socio-economic progress. To fully realize this potential, stakeholders—including government agencies, educational institutions, and private sector entities—must prioritize investments in infrastructure, education reform, and international collaboration. By fostering an environment that nurtures innovation and supports the professional growth of software engineers, Ivory Coast can solidify its position as a leading tech hub in Africa. This abstract academic document underscores the urgent need to recognize the Software Engineer’s contributions within the context of Ivory Coast Abidjan and highlights pathways for sustainable digital development in the region.</w:t>
      </w:r>
    </w:p>
    <w:bookmarkEnd w:id="30"/>
    <w:bookmarkStart w:id="31" w:name="references"/>
    <w:p>
      <w:pPr>
        <w:pStyle w:val="Heading2"/>
      </w:pPr>
      <w:r>
        <w:t xml:space="preserve">References</w:t>
      </w:r>
    </w:p>
    <w:p>
      <w:pPr>
        <w:numPr>
          <w:ilvl w:val="0"/>
          <w:numId w:val="1001"/>
        </w:numPr>
        <w:pStyle w:val="Compact"/>
      </w:pPr>
      <w:r>
        <w:t xml:space="preserve">United Nations Development Programme (UNDP). (2023). Digital Economy in West Africa: Opportunities and Challenges.</w:t>
      </w:r>
    </w:p>
    <w:p>
      <w:pPr>
        <w:numPr>
          <w:ilvl w:val="0"/>
          <w:numId w:val="1001"/>
        </w:numPr>
        <w:pStyle w:val="Compact"/>
      </w:pPr>
      <w:r>
        <w:t xml:space="preserve">Ivory Coast Ministry of Technology. (2023). Strategic Plan for the Digital Transformation of Ivory Coast.</w:t>
      </w:r>
    </w:p>
    <w:p>
      <w:pPr>
        <w:numPr>
          <w:ilvl w:val="0"/>
          <w:numId w:val="1001"/>
        </w:numPr>
        <w:pStyle w:val="Compact"/>
      </w:pPr>
      <w:r>
        <w:t xml:space="preserve">Olivier, J. &amp; Diouf, A. (2021). "Software Engineering Education in Africa: A Case Study of Abidjan." Journal of African Tech Studies.</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africamobile.com" TargetMode="External" /><Relationship Type="http://schemas.openxmlformats.org/officeDocument/2006/relationships/hyperlink" Id="rId27" Target="https://www.digischool.com" TargetMode="External" /><Relationship Type="http://schemas.openxmlformats.org/officeDocument/2006/relationships/hyperlink" Id="rId21" Target="https://www.momo.com" TargetMode="External" /><Relationship Type="http://schemas.openxmlformats.org/officeDocument/2006/relationships/hyperlink" Id="rId23" Target="https://www.univ-ouaga.bf" TargetMode="External" /></Relationships>
</file>

<file path=word/_rels/footnotes.xml.rels><?xml version="1.0" encoding="UTF-8"?><Relationships xmlns="http://schemas.openxmlformats.org/package/2006/relationships"><Relationship Type="http://schemas.openxmlformats.org/officeDocument/2006/relationships/hyperlink" Id="rId26" Target="https://www.africamobile.com" TargetMode="External" /><Relationship Type="http://schemas.openxmlformats.org/officeDocument/2006/relationships/hyperlink" Id="rId27" Target="https://www.digischool.com" TargetMode="External" /><Relationship Type="http://schemas.openxmlformats.org/officeDocument/2006/relationships/hyperlink" Id="rId21" Target="https://www.momo.com" TargetMode="External" /><Relationship Type="http://schemas.openxmlformats.org/officeDocument/2006/relationships/hyperlink" Id="rId23" Target="https://www.univ-ouaga.b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Ivory Coast Abidjan</dc:title>
  <dc:creator/>
  <dc:language>en</dc:language>
  <cp:keywords/>
  <dcterms:created xsi:type="dcterms:W3CDTF">2026-07-14T11:50:33Z</dcterms:created>
  <dcterms:modified xsi:type="dcterms:W3CDTF">2026-07-14T11:50:33Z</dcterms:modified>
</cp:coreProperties>
</file>

<file path=docProps/custom.xml><?xml version="1.0" encoding="utf-8"?>
<Properties xmlns="http://schemas.openxmlformats.org/officeDocument/2006/custom-properties" xmlns:vt="http://schemas.openxmlformats.org/officeDocument/2006/docPropsVTypes"/>
</file>