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792e27e9b91ac244c6fccb492a2e17ba91d3614"/>
    <w:p>
      <w:pPr>
        <w:pStyle w:val="Heading1"/>
      </w:pPr>
      <w:r>
        <w:t xml:space="preserve">Abstract Academic Document: The Role and Challenges of a Software Engineer in Nepal Kathmandu</w:t>
      </w:r>
    </w:p>
    <w:p>
      <w:pPr>
        <w:pStyle w:val="FirstParagraph"/>
      </w:pPr>
      <w:r>
        <w:rPr>
          <w:bCs/>
          <w:b/>
        </w:rPr>
        <w:t xml:space="preserve">Abstract academic:</w:t>
      </w:r>
      <w:r>
        <w:t xml:space="preserve"> </w:t>
      </w:r>
      <w:r>
        <w:t xml:space="preserve">This document serves as an exploratory academic analysis of the role, responsibilities, and challenges faced by software engineers in the context of Nepal's capital city, Kathmandu. With rapid technological advancements globally and a growing emphasis on digital transformation in developing economies like Nepal, the Software Engineer profession has become pivotal to economic development. However, unique regional factors specific to Kathmandu—including infrastructure limitations, educational disparities, and socio-political dynamics—shape the experiences of software engineers in this region. This abstract delves into these aspects to provide a nuanced understanding of how Software Engineers in Nepal Kathmandu contribute to both local and global technology ecosystems while navigating localized constraints.</w:t>
      </w:r>
    </w:p>
    <w:bookmarkStart w:id="20" w:name="X8c0b6543deac90c12ca2597e01af12e0b8753e7"/>
    <w:p>
      <w:pPr>
        <w:pStyle w:val="Heading2"/>
      </w:pPr>
      <w:r>
        <w:t xml:space="preserve">Contextualizing the Software Engineer Profession in Nepal Kathmandu</w:t>
      </w:r>
    </w:p>
    <w:p>
      <w:pPr>
        <w:pStyle w:val="FirstParagraph"/>
      </w:pPr>
      <w:r>
        <w:rPr>
          <w:bCs/>
          <w:b/>
        </w:rPr>
        <w:t xml:space="preserve">Nepal Kathmandu</w:t>
      </w:r>
      <w:r>
        <w:t xml:space="preserve"> </w:t>
      </w:r>
      <w:r>
        <w:t xml:space="preserve">has emerged as a hub for information technology (IT) and software development in South Asia. As the political, cultural, and economic heart of Nepal, Kathmandu is home to numerous startups, IT firms, and international outsourcing companies. The demand for skilled Software Engineers in this region has surged due to increased investments in digital infrastructure projects initiated by both the government and private sector. However, despite this growth potential, Software Engineers in Kathmandu face unique challenges that distinguish their experiences from those of their counterparts in more developed regions.</w:t>
      </w:r>
    </w:p>
    <w:p>
      <w:pPr>
        <w:pStyle w:val="BodyText"/>
      </w:pPr>
      <w:r>
        <w:t xml:space="preserve">The academic exploration of Software Engineer roles in Nepal Kathmandu must consider the interplay between technological demands and socio-economic conditions. While global trends emphasize agile development, cloud computing, and artificial intelligence (AI), local Software Engineers often grapple with limited access to cutting-edge tools, inconsistent internet connectivity, and a shortage of specialized training programs. These factors necessitate an academic analysis of how Software Engineers adapt their methodologies to address localized constraints while aligning with international standards.</w:t>
      </w:r>
    </w:p>
    <w:bookmarkEnd w:id="20"/>
    <w:bookmarkStart w:id="21" w:name="Xca8dc0cdc4e362260f1ca3f80a896981287eafd"/>
    <w:p>
      <w:pPr>
        <w:pStyle w:val="Heading2"/>
      </w:pPr>
      <w:r>
        <w:t xml:space="preserve">The Role of a Software Engineer in Kathmandu's Tech Ecosystem</w:t>
      </w:r>
    </w:p>
    <w:p>
      <w:pPr>
        <w:pStyle w:val="FirstParagraph"/>
      </w:pPr>
      <w:r>
        <w:t xml:space="preserve">In Nepal Kathmandu, a Software Engineer is not only a developer of code but also an innovator driving digital transformation across sectors such as education, healthcare, and governance. The profession requires proficiency in programming languages like Python, JavaScript, and Java, along with expertise in frameworks such as React or Django. However, the academic training of Software Engineers in Kathmandu often lacks practical exposure to real-world challenges faced by industries operating within the region's unique economic framework.</w:t>
      </w:r>
    </w:p>
    <w:p>
      <w:pPr>
        <w:pStyle w:val="BodyText"/>
      </w:pPr>
      <w:r>
        <w:t xml:space="preserve">The demand for Software Engineers is further influenced by Nepal’s aspiration to become a regional IT hub. Initiatives like the "Digital Nepal" policy aim to promote technology-driven solutions, yet gaps in infrastructure—such as unreliable power supply and limited high-speed internet access—pose significant hurdles. Software Engineers in Kathmandu must therefore balance technical innovation with problem-solving for these operational constraints, making their role both dynamic and complex.</w:t>
      </w:r>
    </w:p>
    <w:bookmarkEnd w:id="21"/>
    <w:bookmarkStart w:id="22" w:name="X0c7ddd9c8e01137dd19d2ec3b46a6ae46fdd193"/>
    <w:p>
      <w:pPr>
        <w:pStyle w:val="Heading2"/>
      </w:pPr>
      <w:r>
        <w:t xml:space="preserve">Education and Skill Development for Software Engineers in Nepal Kathmandu</w:t>
      </w:r>
    </w:p>
    <w:p>
      <w:pPr>
        <w:pStyle w:val="FirstParagraph"/>
      </w:pPr>
      <w:r>
        <w:t xml:space="preserve">The academic pathways leading to a career as a Software Engineer in Nepal Kathmandu are diverse but often fragmented. Institutions such as Tribhuvan University, Kathmandu University, and private IT academies offer degree programs in computer science and software engineering. However, the curriculum frequently lags behind industry trends, emphasizing theoretical knowledge over hands-on experience with modern tools like DevOps pipelines or AI algorithms.</w:t>
      </w:r>
    </w:p>
    <w:p>
      <w:pPr>
        <w:pStyle w:val="BodyText"/>
      </w:pPr>
      <w:r>
        <w:t xml:space="preserve">This gap between academic training and industry requirements has led to a growing reliance on self-driven learning platforms (e.g., Coursera, Udemy) and participation in hackathons or coding bootcamps. While these initiatives help bridge the skill gap, they also highlight systemic issues in Nepal Kathmandu’s higher education system. An academic analysis of this phenomenon is critical for shaping future educational policies that align with the evolving demands of Software Engineers.</w:t>
      </w:r>
    </w:p>
    <w:bookmarkEnd w:id="22"/>
    <w:bookmarkStart w:id="23" w:name="X4a8b9a0c1698d058f960240f3c36725d1b93241"/>
    <w:p>
      <w:pPr>
        <w:pStyle w:val="Heading2"/>
      </w:pPr>
      <w:r>
        <w:t xml:space="preserve">Challenges and Opportunities for Software Engineers in Nepal Kathmandu</w:t>
      </w:r>
    </w:p>
    <w:p>
      <w:pPr>
        <w:pStyle w:val="FirstParagraph"/>
      </w:pPr>
      <w:r>
        <w:rPr>
          <w:bCs/>
          <w:b/>
        </w:rPr>
        <w:t xml:space="preserve">Nepal Kathmandu</w:t>
      </w:r>
      <w:r>
        <w:t xml:space="preserve"> </w:t>
      </w:r>
      <w:r>
        <w:t xml:space="preserve">presents both opportunities and challenges for aspiring Software Engineers. On one hand, the city’s proximity to South Asian markets and its strategic location make it an attractive destination for outsourcing companies. This has created employment opportunities for local Software Engineers, particularly in roles involving customer service automation, data analytics, and web development.</w:t>
      </w:r>
    </w:p>
    <w:p>
      <w:pPr>
        <w:pStyle w:val="BodyText"/>
      </w:pPr>
      <w:r>
        <w:t xml:space="preserve">Conversely, challenges such as limited venture capital funding for tech startups, brain drain due to migration to foreign countries like the United States or Singapore, and a competitive job market have created pressure on Software Engineers to continuously upskill. Additionally, cultural factors—such as gender disparities in STEM fields—further complicate the professional landscape for Software Engineers in Kathmandu.</w:t>
      </w:r>
    </w:p>
    <w:bookmarkEnd w:id="23"/>
    <w:bookmarkStart w:id="24" w:name="X9780d59d206e29de89548c97649816d4a27802e"/>
    <w:p>
      <w:pPr>
        <w:pStyle w:val="Heading2"/>
      </w:pPr>
      <w:r>
        <w:t xml:space="preserve">The Role of Government and Policy in Shaping the Future of Software Engineers</w:t>
      </w:r>
    </w:p>
    <w:p>
      <w:pPr>
        <w:pStyle w:val="FirstParagraph"/>
      </w:pPr>
      <w:r>
        <w:t xml:space="preserve">Government policies play a crucial role in determining the trajectory of Software Engineers in Nepal Kathmandu. Initiatives like tax incentives for tech startups, funding for research and development (R&amp;D), and investments in digital infrastructure are essential to fostering a sustainable ecosystem. However, policy implementation often faces bureaucratic delays, which hinder the timely delivery of resources to Software Engineers.</w:t>
      </w:r>
    </w:p>
    <w:p>
      <w:pPr>
        <w:pStyle w:val="BodyText"/>
      </w:pPr>
      <w:r>
        <w:t xml:space="preserve">An academic focus on these policies is necessary to evaluate their impact on the profession. For instance, while Nepal’s "National Strategy for Information and Communication Technology (ICT) 2018–2023" aims to digitize public services, its execution remains inconsistent. This highlights the need for more rigorous academic studies that assess how policy frameworks can better support Software Engineers in Kathmandu.</w:t>
      </w:r>
    </w:p>
    <w:bookmarkEnd w:id="24"/>
    <w:bookmarkStart w:id="25" w:name="conclusion"/>
    <w:p>
      <w:pPr>
        <w:pStyle w:val="Heading2"/>
      </w:pPr>
      <w:r>
        <w:t xml:space="preserve">Conclusion</w:t>
      </w:r>
    </w:p>
    <w:p>
      <w:pPr>
        <w:pStyle w:val="FirstParagraph"/>
      </w:pPr>
      <w:r>
        <w:rPr>
          <w:bCs/>
          <w:b/>
        </w:rPr>
        <w:t xml:space="preserve">Software Engineer</w:t>
      </w:r>
      <w:r>
        <w:t xml:space="preserve"> </w:t>
      </w:r>
      <w:r>
        <w:t xml:space="preserve">is a profession that holds immense potential for contributing to Nepal Kathmandu’s economic growth and technological advancement. However, the academic exploration of this role must address the unique socio-economic, infrastructural, and educational challenges specific to this region. By analyzing these factors through an academic lens, stakeholders—including policymakers, educators, and industry leaders—can work collaboratively to create an environment where Software Engineers in Nepal Kathmandu can thrive both professionally and innovatively.</w:t>
      </w:r>
    </w:p>
    <w:p>
      <w:pPr>
        <w:pStyle w:val="BodyText"/>
      </w:pPr>
      <w:r>
        <w:t xml:space="preserve">This abstract academic document underscores the importance of contextualizing the Software Engineer profession within the framework of Nepal Kathmandu. It calls for further research into strategies that align global technological trends with local realities, ensuring that Software Engineers become key drivers of sustainable development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Nepal Kathmandu</dc:title>
  <dc:creator/>
  <cp:keywords/>
  <dcterms:created xsi:type="dcterms:W3CDTF">2026-04-21T14:24:03Z</dcterms:created>
  <dcterms:modified xsi:type="dcterms:W3CDTF">2026-04-21T14:24:03Z</dcterms:modified>
</cp:coreProperties>
</file>

<file path=docProps/custom.xml><?xml version="1.0" encoding="utf-8"?>
<Properties xmlns="http://schemas.openxmlformats.org/officeDocument/2006/custom-properties" xmlns:vt="http://schemas.openxmlformats.org/officeDocument/2006/docPropsVTypes"/>
</file>