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059cb6f33368cd0c40fbb80a31089eec26e747d"/>
    <w:p>
      <w:pPr>
        <w:pStyle w:val="Heading1"/>
      </w:pPr>
      <w:r>
        <w:t xml:space="preserve">Abstract Academic: The Role of a Software Engineer in Uganda, Kampala</w:t>
      </w:r>
    </w:p>
    <w:p>
      <w:pPr>
        <w:pStyle w:val="FirstParagraph"/>
      </w:pPr>
      <w:r>
        <w:rPr>
          <w:bCs/>
          <w:b/>
        </w:rPr>
        <w:t xml:space="preserve">Keywords:</w:t>
      </w:r>
      <w:r>
        <w:t xml:space="preserve"> </w:t>
      </w:r>
      <w:r>
        <w:t xml:space="preserve">Abstract academic, Software Engineer, Uganda Kampala.</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increasingly pivotal across global economies. Nowhere is this more evident than in</w:t>
      </w:r>
      <w:r>
        <w:t xml:space="preserve"> </w:t>
      </w:r>
      <w:r>
        <w:rPr>
          <w:bCs/>
          <w:b/>
        </w:rPr>
        <w:t xml:space="preserve">Kampala, Uganda</w:t>
      </w:r>
      <w:r>
        <w:t xml:space="preserve">, where technology is being harnessed to drive innovation, economic growth, and socio-economic transformation. This abstract academic document explores the multifaceted contributions of a</w:t>
      </w:r>
      <w:r>
        <w:t xml:space="preserve"> </w:t>
      </w:r>
      <w:r>
        <w:rPr>
          <w:bCs/>
          <w:b/>
        </w:rPr>
        <w:t xml:space="preserve">Software Engineer</w:t>
      </w:r>
      <w:r>
        <w:t xml:space="preserve"> </w:t>
      </w:r>
      <w:r>
        <w:t xml:space="preserve">in the context of</w:t>
      </w:r>
      <w:r>
        <w:t xml:space="preserve"> </w:t>
      </w:r>
      <w:r>
        <w:rPr>
          <w:bCs/>
          <w:b/>
        </w:rPr>
        <w:t xml:space="preserve">Uganda Kampala</w:t>
      </w:r>
      <w:r>
        <w:t xml:space="preserve">, emphasizing their role in addressing local challenges and capitalizing on emerging opportunities. The discussion is structured around three core dimensions: the technological ecosystem of Kampala, the unique demands placed on Software Engineers, and the broader implications for Uganda’s development trajectory.</w:t>
      </w:r>
    </w:p>
    <w:bookmarkStart w:id="20" w:name="X8c46654a4446284c4cc03505dddc5371a45e01b"/>
    <w:p>
      <w:pPr>
        <w:pStyle w:val="Heading2"/>
      </w:pPr>
      <w:r>
        <w:t xml:space="preserve">Technological Ecosystem of Kampala, Uganda</w:t>
      </w:r>
    </w:p>
    <w:p>
      <w:pPr>
        <w:pStyle w:val="FirstParagraph"/>
      </w:pPr>
      <w:r>
        <w:t xml:space="preserve">Kampala, as the capital city of Uganda and a hub for innovation in East Africa, has emerged as a focal point for technological advancement. The city is home to burgeoning tech startups, incubators like the</w:t>
      </w:r>
      <w:r>
        <w:t xml:space="preserve"> </w:t>
      </w:r>
      <w:r>
        <w:rPr>
          <w:bCs/>
          <w:b/>
        </w:rPr>
        <w:t xml:space="preserve">KAMPALA TECH HUB</w:t>
      </w:r>
      <w:r>
        <w:t xml:space="preserve">, and international organizations leveraging digital solutions to address development challenges. According to recent reports by the</w:t>
      </w:r>
      <w:r>
        <w:t xml:space="preserve"> </w:t>
      </w:r>
      <w:r>
        <w:rPr>
          <w:bCs/>
          <w:b/>
        </w:rPr>
        <w:t xml:space="preserve">Uganda National Council for Science and Technology (UNCST)</w:t>
      </w:r>
      <w:r>
        <w:t xml:space="preserve">, Kampala’s IT sector has grown by over 20% annually, driven by investments in information and communication technology (ICT), fintech, health tech, and edutech. This growth underscores the critical need for skilled</w:t>
      </w:r>
      <w:r>
        <w:t xml:space="preserve"> </w:t>
      </w:r>
      <w:r>
        <w:rPr>
          <w:bCs/>
          <w:b/>
        </w:rPr>
        <w:t xml:space="preserve">Software Engineers</w:t>
      </w:r>
      <w:r>
        <w:t xml:space="preserve"> </w:t>
      </w:r>
      <w:r>
        <w:t xml:space="preserve">who can design scalable solutions tailored to Uganda’s socio-economic context.</w:t>
      </w:r>
    </w:p>
    <w:p>
      <w:pPr>
        <w:pStyle w:val="BodyText"/>
      </w:pPr>
      <w:r>
        <w:t xml:space="preserve">Kampala’s unique position as a regional gateway to East Africa presents both opportunities and challenges. The city faces infrastructure gaps such as inconsistent electricity supply, limited high-speed internet access in rural areas, and a shortage of skilled labor. However, these challenges also serve as catalysts for innovation. For instance,</w:t>
      </w:r>
      <w:r>
        <w:t xml:space="preserve"> </w:t>
      </w:r>
      <w:r>
        <w:rPr>
          <w:bCs/>
          <w:b/>
        </w:rPr>
        <w:t xml:space="preserve">Software Engineers</w:t>
      </w:r>
      <w:r>
        <w:t xml:space="preserve"> </w:t>
      </w:r>
      <w:r>
        <w:t xml:space="preserve">in Kampala are developing offline-first applications that function with minimal internet connectivity or low-bandwidth solutions to bridge the digital divide.</w:t>
      </w:r>
    </w:p>
    <w:bookmarkEnd w:id="20"/>
    <w:bookmarkStart w:id="21" w:name="X13c5a0a461367100be95e2b120ed74b44cfdc55"/>
    <w:p>
      <w:pPr>
        <w:pStyle w:val="Heading2"/>
      </w:pPr>
      <w:r>
        <w:t xml:space="preserve">The Role of the Software Engineer in Uganda’s Digital Transformation</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Kampala, Uganda</w:t>
      </w:r>
      <w:r>
        <w:t xml:space="preserve">, is not merely a coder but a multidisciplinary professional tasked with solving real-world problems through technology. This role requires expertise in programming languages such as Python, JavaScript, and Java, as well as an understanding of cloud computing platforms like AWS and Azure. However, the demands of the Ugandan context extend beyond technical proficiency.</w:t>
      </w:r>
    </w:p>
    <w:p>
      <w:pPr>
        <w:pStyle w:val="BodyText"/>
      </w:pPr>
      <w:r>
        <w:t xml:space="preserve">Software Engineers in Kampala must navigate a landscape where technological solutions are often intertwined with cultural and economic realities. For example, developing mobile money applications requires not only robust backend systems but also an understanding of local financial behaviors and regulatory frameworks. The success of platforms like</w:t>
      </w:r>
      <w:r>
        <w:t xml:space="preserve"> </w:t>
      </w:r>
      <w:r>
        <w:rPr>
          <w:bCs/>
          <w:b/>
        </w:rPr>
        <w:t xml:space="preserve">MTN Mobile Money</w:t>
      </w:r>
      <w:r>
        <w:t xml:space="preserve"> </w:t>
      </w:r>
      <w:r>
        <w:t xml:space="preserve">and</w:t>
      </w:r>
      <w:r>
        <w:t xml:space="preserve"> </w:t>
      </w:r>
      <w:r>
        <w:rPr>
          <w:bCs/>
          <w:b/>
        </w:rPr>
        <w:t xml:space="preserve">UBank</w:t>
      </w:r>
      <w:r>
        <w:t xml:space="preserve"> </w:t>
      </w:r>
      <w:r>
        <w:t xml:space="preserve">in Uganda highlights the need for Software Engineers who can create intuitive, user-friendly interfaces while ensuring compliance with national laws.</w:t>
      </w:r>
    </w:p>
    <w:p>
      <w:pPr>
        <w:pStyle w:val="BodyText"/>
      </w:pPr>
      <w:r>
        <w:t xml:space="preserve">Beyond fintech, Software Engineers in Kampala are also pivotal to healthcare innovations. Projects such as</w:t>
      </w:r>
      <w:r>
        <w:t xml:space="preserve"> </w:t>
      </w:r>
      <w:r>
        <w:rPr>
          <w:bCs/>
          <w:b/>
        </w:rPr>
        <w:t xml:space="preserve">eHealth Uganda</w:t>
      </w:r>
      <w:r>
        <w:t xml:space="preserve">, a digital health initiative aiming to improve access to medical services, rely on the expertise of Software Engineers to build secure data management systems and telemedicine platforms. These projects underscore the role of software engineering in addressing critical gaps in public services.</w:t>
      </w:r>
    </w:p>
    <w:bookmarkEnd w:id="21"/>
    <w:bookmarkStart w:id="22" w:name="X20affd8adbb557abff19191fa85433f59f83ddb"/>
    <w:p>
      <w:pPr>
        <w:pStyle w:val="Heading2"/>
      </w:pPr>
      <w:r>
        <w:t xml:space="preserve">Challenges Faced by Software Engineers in Kampala</w:t>
      </w:r>
    </w:p>
    <w:p>
      <w:pPr>
        <w:pStyle w:val="FirstParagraph"/>
      </w:pPr>
      <w:r>
        <w:t xml:space="preserve">Despite the growing demand for</w:t>
      </w:r>
      <w:r>
        <w:t xml:space="preserve"> </w:t>
      </w:r>
      <w:r>
        <w:rPr>
          <w:bCs/>
          <w:b/>
        </w:rPr>
        <w:t xml:space="preserve">Software Engineering</w:t>
      </w:r>
      <w:r>
        <w:t xml:space="preserve"> </w:t>
      </w:r>
      <w:r>
        <w:t xml:space="preserve">expertise, professionals in Kampala face several challenges. One major issue is the brain drain, with many Ugandan graduates pursuing opportunities abroad. This exodus has created a skills gap, forcing local engineers to take on multifaceted roles that span both technical and managerial responsibilities.</w:t>
      </w:r>
    </w:p>
    <w:p>
      <w:pPr>
        <w:pStyle w:val="BodyText"/>
      </w:pPr>
      <w:r>
        <w:t xml:space="preserve">Another challenge is the lack of standardized education and training programs in software engineering tailored to Uganda’s specific needs. While institutions like</w:t>
      </w:r>
      <w:r>
        <w:t xml:space="preserve"> </w:t>
      </w:r>
      <w:r>
        <w:rPr>
          <w:bCs/>
          <w:b/>
        </w:rPr>
        <w:t xml:space="preserve">Makerere University</w:t>
      </w:r>
      <w:r>
        <w:t xml:space="preserve"> </w:t>
      </w:r>
      <w:r>
        <w:t xml:space="preserve">and</w:t>
      </w:r>
      <w:r>
        <w:t xml:space="preserve"> </w:t>
      </w:r>
      <w:r>
        <w:rPr>
          <w:bCs/>
          <w:b/>
        </w:rPr>
        <w:t xml:space="preserve">Kampala International University</w:t>
      </w:r>
      <w:r>
        <w:t xml:space="preserve"> </w:t>
      </w:r>
      <w:r>
        <w:t xml:space="preserve">offer computer science degrees, there is a growing call for curricula that emphasize practical coding skills, entrepreneurship, and ethical considerations in technology design.</w:t>
      </w:r>
    </w:p>
    <w:p>
      <w:pPr>
        <w:pStyle w:val="BodyText"/>
      </w:pPr>
      <w:r>
        <w:t xml:space="preserve">Moreover, Software Engineers in Kampala must contend with infrastructure limitations. For instance, unreliable electricity can disrupt development cycles and testing environments. To mitigate this, many engineers use cloud-based tools and collaborate with international partners to access global resources.</w:t>
      </w:r>
    </w:p>
    <w:bookmarkEnd w:id="22"/>
    <w:bookmarkStart w:id="23" w:name="X124bfa6f62056e73fbaf69c20cd3ddb58205f33"/>
    <w:p>
      <w:pPr>
        <w:pStyle w:val="Heading2"/>
      </w:pPr>
      <w:r>
        <w:t xml:space="preserve">Opportunities for Growth and Collaboration</w:t>
      </w:r>
    </w:p>
    <w:p>
      <w:pPr>
        <w:pStyle w:val="FirstParagraph"/>
      </w:pPr>
      <w:r>
        <w:t xml:space="preserve">The challenges faced by</w:t>
      </w:r>
      <w:r>
        <w:t xml:space="preserve"> </w:t>
      </w:r>
      <w:r>
        <w:rPr>
          <w:bCs/>
          <w:b/>
        </w:rPr>
        <w:t xml:space="preserve">Software Engineers</w:t>
      </w:r>
      <w:r>
        <w:t xml:space="preserve"> </w:t>
      </w:r>
      <w:r>
        <w:t xml:space="preserve">in Kampala are not insurmountable. The city’s proximity to regional markets such as Kenya, Tanzania, and Rwanda offers opportunities for cross-border collaboration. Partnerships between Ugandan tech firms and international entities like Google’s Africa Developer Program have led to initiatives that provide training, mentorship, and funding for local innovators.</w:t>
      </w:r>
    </w:p>
    <w:p>
      <w:pPr>
        <w:pStyle w:val="BodyText"/>
      </w:pPr>
      <w:r>
        <w:t xml:space="preserve">Additionally, the rise of remote work has enabled Software Engineers in Kampala to contribute to global projects while remaining based in Uganda. This trend has been accelerated by the proliferation of co-working spaces like</w:t>
      </w:r>
      <w:r>
        <w:t xml:space="preserve"> </w:t>
      </w:r>
      <w:r>
        <w:rPr>
          <w:bCs/>
          <w:b/>
        </w:rPr>
        <w:t xml:space="preserve">BANDA Tech Park</w:t>
      </w:r>
      <w:r>
        <w:t xml:space="preserve">, which provide high-speed internet and collaborative environments for tech professionals.</w:t>
      </w:r>
    </w:p>
    <w:p>
      <w:pPr>
        <w:pStyle w:val="BodyText"/>
      </w:pPr>
      <w:r>
        <w:t xml:space="preserve">Government initiatives, such as the</w:t>
      </w:r>
      <w:r>
        <w:t xml:space="preserve"> </w:t>
      </w:r>
      <w:r>
        <w:rPr>
          <w:bCs/>
          <w:b/>
        </w:rPr>
        <w:t xml:space="preserve">Uganda Technology Development Agency (UTDA)</w:t>
      </w:r>
      <w:r>
        <w:t xml:space="preserve">, also play a role in fostering innovation. By offering grants and tax incentives to tech startups, these programs encourage Software Engineers to develop solutions that align with national priorities like financial inclusion and digital literacy.</w:t>
      </w:r>
    </w:p>
    <w:bookmarkEnd w:id="23"/>
    <w:bookmarkStart w:id="24" w:name="Xbc596d1c3ba51ccd3386b0628c4e483271059e3"/>
    <w:p>
      <w:pPr>
        <w:pStyle w:val="Heading2"/>
      </w:pPr>
      <w:r>
        <w:t xml:space="preserve">Cases of Success: Software Engineering in Action</w:t>
      </w:r>
    </w:p>
    <w:p>
      <w:pPr>
        <w:pStyle w:val="FirstParagraph"/>
      </w:pPr>
      <w:r>
        <w:t xml:space="preserve">Several success stories highlight the impact of</w:t>
      </w:r>
      <w:r>
        <w:t xml:space="preserve"> </w:t>
      </w:r>
      <w:r>
        <w:rPr>
          <w:bCs/>
          <w:b/>
        </w:rPr>
        <w:t xml:space="preserve">Software Engineers</w:t>
      </w:r>
      <w:r>
        <w:t xml:space="preserve"> </w:t>
      </w:r>
      <w:r>
        <w:t xml:space="preserve">in</w:t>
      </w:r>
      <w:r>
        <w:t xml:space="preserve"> </w:t>
      </w:r>
      <w:r>
        <w:rPr>
          <w:bCs/>
          <w:b/>
        </w:rPr>
        <w:t xml:space="preserve">Kampala, Uganda</w:t>
      </w:r>
      <w:r>
        <w:t xml:space="preserve">. For instance, the development of</w:t>
      </w:r>
      <w:r>
        <w:t xml:space="preserve"> </w:t>
      </w:r>
      <w:r>
        <w:rPr>
          <w:bCs/>
          <w:b/>
        </w:rPr>
        <w:t xml:space="preserve">M-Changa</w:t>
      </w:r>
      <w:r>
        <w:t xml:space="preserve">, a mobile platform for crowdfunding and community financing, has empowered small businesses and entrepreneurs across East Africa. This project demonstrates how software engineering can drive inclusive economic growth.</w:t>
      </w:r>
    </w:p>
    <w:p>
      <w:pPr>
        <w:pStyle w:val="BodyText"/>
      </w:pPr>
      <w:r>
        <w:t xml:space="preserve">Another notable example is the use of AI-driven tools to monitor agricultural productivity in rural Uganda. Software Engineers have collaborated with agronomists to create applications that provide real-time data on soil quality and weather patterns, helping farmers optimize crop yields.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Kampala, Uganda</w:t>
      </w:r>
      <w:r>
        <w:t xml:space="preserve">, is both dynamic and transformative. As the city continues to position itself as a regional tech hub, the contributions of these professionals will be instrumental in shaping Uganda’s digital future. However, addressing challenges such as brain drain, infrastructure limitations, and educational gaps will require sustained investment in human capital and policy support. This abstract academic document underscores the need for interdisciplinary collaboration between Software Engineers, policymakers, educators, and communities to harness technology for equitable development in</w:t>
      </w:r>
      <w:r>
        <w:t xml:space="preserve"> </w:t>
      </w:r>
      <w:r>
        <w:rPr>
          <w:bCs/>
          <w:b/>
        </w:rPr>
        <w:t xml:space="preserve">Uganda Kampala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Uganda, Kampala</dc:title>
  <dc:creator/>
  <dc:language>en</dc:language>
  <cp:keywords/>
  <dcterms:created xsi:type="dcterms:W3CDTF">2026-07-13T15:25:27Z</dcterms:created>
  <dcterms:modified xsi:type="dcterms:W3CDTF">2026-07-13T15:25:27Z</dcterms:modified>
</cp:coreProperties>
</file>

<file path=docProps/custom.xml><?xml version="1.0" encoding="utf-8"?>
<Properties xmlns="http://schemas.openxmlformats.org/officeDocument/2006/custom-properties" xmlns:vt="http://schemas.openxmlformats.org/officeDocument/2006/docPropsVTypes"/>
</file>