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b29e6f922d119136af8156447dc4f7075e79f10"/>
    <w:p>
      <w:pPr>
        <w:pStyle w:val="Heading1"/>
      </w:pPr>
      <w:r>
        <w:t xml:space="preserve">Abstract Academic Document: The Role and Impact of Statisticians in Algeria Algiers</w:t>
      </w:r>
    </w:p>
    <w:p>
      <w:pPr>
        <w:pStyle w:val="FirstParagraph"/>
      </w:pPr>
      <w:r>
        <w:rPr>
          <w:bCs/>
          <w:b/>
        </w:rPr>
        <w:t xml:space="preserve">Abstract:</w:t>
      </w:r>
      <w:r>
        <w:t xml:space="preserve"> </w:t>
      </w:r>
      <w:r>
        <w:t xml:space="preserve">In an era defined by data-driven decision-making, the role of</w:t>
      </w:r>
      <w:r>
        <w:t xml:space="preserve"> </w:t>
      </w:r>
      <w:r>
        <w:rPr>
          <w:bCs/>
          <w:b/>
        </w:rPr>
        <w:t xml:space="preserve">Statistician</w:t>
      </w:r>
      <w:r>
        <w:t xml:space="preserve">s has become pivotal across disciplines such as economics, public policy, healthcare, and education. This abstract academic document explores the critical contributions of</w:t>
      </w:r>
      <w:r>
        <w:t xml:space="preserve"> </w:t>
      </w:r>
      <w:r>
        <w:rPr>
          <w:bCs/>
          <w:b/>
        </w:rPr>
        <w:t xml:space="preserve">Statistician</w:t>
      </w:r>
      <w:r>
        <w:t xml:space="preserve">s in</w:t>
      </w:r>
      <w:r>
        <w:t xml:space="preserve"> </w:t>
      </w:r>
      <w:r>
        <w:rPr>
          <w:iCs/>
          <w:i/>
        </w:rPr>
        <w:t xml:space="preserve">Algeria Algiers</w:t>
      </w:r>
      <w:r>
        <w:t xml:space="preserve">, emphasizing their significance in shaping evidence-based strategies for national development. Given Algeria’s socio-economic challenges and its position as a key player in North Africa, the expertise of statisticians is indispensable for addressing complex issues ranging from demographic planning to resource allocation. This document examines the academic foundations, practical applications, and societal impacts of</w:t>
      </w:r>
      <w:r>
        <w:t xml:space="preserve"> </w:t>
      </w:r>
      <w:r>
        <w:rPr>
          <w:bCs/>
          <w:b/>
        </w:rPr>
        <w:t xml:space="preserve">Statistician</w:t>
      </w:r>
      <w:r>
        <w:t xml:space="preserve">s in</w:t>
      </w:r>
      <w:r>
        <w:t xml:space="preserve"> </w:t>
      </w:r>
      <w:r>
        <w:rPr>
          <w:iCs/>
          <w:i/>
        </w:rPr>
        <w:t xml:space="preserve">Algeria Algiers</w:t>
      </w:r>
      <w:r>
        <w:t xml:space="preserve">, while also highlighting challenges and opportunities for their continued growth in this region.</w:t>
      </w:r>
    </w:p>
    <w:bookmarkStart w:id="20" w:name="Xfc6aae3379b9d25e7ad0334847a2666d610e94d"/>
    <w:p>
      <w:pPr>
        <w:pStyle w:val="Heading2"/>
      </w:pPr>
      <w:r>
        <w:t xml:space="preserve">The Academic Foundations of Statisticians in Algeria Algiers</w:t>
      </w:r>
    </w:p>
    <w:p>
      <w:pPr>
        <w:pStyle w:val="FirstParagraph"/>
      </w:pPr>
      <w:r>
        <w:rPr>
          <w:iCs/>
          <w:i/>
        </w:rPr>
        <w:t xml:space="preserve">Algeria Algiers</w:t>
      </w:r>
      <w:r>
        <w:t xml:space="preserve">, as the political, economic, and cultural heart of the country, hosts some of North Africa’s most prestigious institutions for statistical education and research. The field of statistics in Algeria has evolved significantly since the mid-20th century, driven by the need to modernize governance and support data-informed policies. Universities such as</w:t>
      </w:r>
      <w:r>
        <w:t xml:space="preserve"> </w:t>
      </w:r>
      <w:r>
        <w:rPr>
          <w:bCs/>
          <w:b/>
        </w:rPr>
        <w:t xml:space="preserve">Université d’Alger 1</w:t>
      </w:r>
      <w:r>
        <w:t xml:space="preserve"> </w:t>
      </w:r>
      <w:r>
        <w:t xml:space="preserve">(Université des Sciences et de la Technologie Houari Boumediene) and</w:t>
      </w:r>
      <w:r>
        <w:t xml:space="preserve"> </w:t>
      </w:r>
      <w:r>
        <w:rPr>
          <w:bCs/>
          <w:b/>
        </w:rPr>
        <w:t xml:space="preserve">Université d’Alger 2</w:t>
      </w:r>
      <w:r>
        <w:t xml:space="preserve"> </w:t>
      </w:r>
      <w:r>
        <w:t xml:space="preserve">(Université Mohamed Khider) have established robust programs in mathematics, economics, and statistics, producing skilled</w:t>
      </w:r>
      <w:r>
        <w:t xml:space="preserve"> </w:t>
      </w:r>
      <w:r>
        <w:rPr>
          <w:bCs/>
          <w:b/>
        </w:rPr>
        <w:t xml:space="preserve">Statistician</w:t>
      </w:r>
      <w:r>
        <w:t xml:space="preserve">s who contribute to both public and private sectors. These institutions offer bachelor’s, master’s, and doctoral degrees in statistics, ensuring a pipeline of professionals equipped to tackle the unique challenges of</w:t>
      </w:r>
      <w:r>
        <w:t xml:space="preserve"> </w:t>
      </w:r>
      <w:r>
        <w:rPr>
          <w:iCs/>
          <w:i/>
        </w:rPr>
        <w:t xml:space="preserve">Algeria Algiers</w:t>
      </w:r>
      <w:r>
        <w:t xml:space="preserve">.</w:t>
      </w:r>
    </w:p>
    <w:p>
      <w:pPr>
        <w:pStyle w:val="BodyText"/>
      </w:pPr>
      <w:r>
        <w:t xml:space="preserve">The curriculum for statisticians in</w:t>
      </w:r>
      <w:r>
        <w:t xml:space="preserve"> </w:t>
      </w:r>
      <w:r>
        <w:rPr>
          <w:iCs/>
          <w:i/>
        </w:rPr>
        <w:t xml:space="preserve">Algeria Algiers</w:t>
      </w:r>
      <w:r>
        <w:t xml:space="preserve"> </w:t>
      </w:r>
      <w:r>
        <w:t xml:space="preserve">is designed to align with global standards while addressing local needs. Courses often include advanced topics such as econometrics, probability theory, data visualization, and machine learning, reflecting the growing intersection of statistics with technology. Moreover, collaborations between academic institutions and organizations like the</w:t>
      </w:r>
      <w:r>
        <w:t xml:space="preserve"> </w:t>
      </w:r>
      <w:r>
        <w:rPr>
          <w:bCs/>
          <w:b/>
        </w:rPr>
        <w:t xml:space="preserve">Office National des Statistiques (ONS)</w:t>
      </w:r>
      <w:r>
        <w:t xml:space="preserve"> </w:t>
      </w:r>
      <w:r>
        <w:t xml:space="preserve">provide students with hands-on experience in real-world data collection and analysis projects. This synergy between academia and practice ensures that graduates are well-prepared to contribute meaningfully to Algeria’s development agenda.</w:t>
      </w:r>
    </w:p>
    <w:bookmarkEnd w:id="20"/>
    <w:bookmarkStart w:id="21" w:name="Xf9e9ae63c0f1c3ec2c573aeedfea0e6db9869d4"/>
    <w:p>
      <w:pPr>
        <w:pStyle w:val="Heading2"/>
      </w:pPr>
      <w:r>
        <w:t xml:space="preserve">The Role of Statisticians in Public Policy and Governance</w:t>
      </w:r>
    </w:p>
    <w:p>
      <w:pPr>
        <w:pStyle w:val="FirstParagraph"/>
      </w:pPr>
      <w:r>
        <w:t xml:space="preserve">In</w:t>
      </w:r>
      <w:r>
        <w:t xml:space="preserve"> </w:t>
      </w:r>
      <w:r>
        <w:rPr>
          <w:iCs/>
          <w:i/>
        </w:rPr>
        <w:t xml:space="preserve">Algeria Algiers</w:t>
      </w:r>
      <w:r>
        <w:t xml:space="preserve">,</w:t>
      </w:r>
      <w:r>
        <w:t xml:space="preserve"> </w:t>
      </w:r>
      <w:r>
        <w:rPr>
          <w:bCs/>
          <w:b/>
        </w:rPr>
        <w:t xml:space="preserve">Statistician</w:t>
      </w:r>
      <w:r>
        <w:t xml:space="preserve">s play a central role in shaping public policy by providing reliable data for decision-making. From demographic projections to economic forecasting, their work underpins initiatives aimed at poverty reduction, urban planning, and healthcare reform. For instance, the ONS relies heavily on statisticians to conduct nationwide censuses and surveys that inform government programs such as the</w:t>
      </w:r>
      <w:r>
        <w:t xml:space="preserve"> </w:t>
      </w:r>
      <w:r>
        <w:rPr>
          <w:iCs/>
          <w:i/>
        </w:rPr>
        <w:t xml:space="preserve">Plan de Développement Économique et Social (PDES)</w:t>
      </w:r>
      <w:r>
        <w:t xml:space="preserve">. These data-driven insights enable policymakers to allocate resources effectively, monitor progress, and adjust strategies to meet national goals.</w:t>
      </w:r>
    </w:p>
    <w:p>
      <w:pPr>
        <w:pStyle w:val="BodyText"/>
      </w:pPr>
      <w:r>
        <w:t xml:space="preserve">A notable example is the use of statistical modeling in addressing Algeria’s energy sector challenges. Given the country’s dependence on hydrocarbon exports, statisticians analyze production trends, market fluctuations, and environmental impacts to support sustainable resource management. Similarly, in healthcare, epidemiological data collected and interpreted by</w:t>
      </w:r>
      <w:r>
        <w:t xml:space="preserve"> </w:t>
      </w:r>
      <w:r>
        <w:rPr>
          <w:bCs/>
          <w:b/>
        </w:rPr>
        <w:t xml:space="preserve">Statistician</w:t>
      </w:r>
      <w:r>
        <w:t xml:space="preserve">s have been instrumental in combating public health crises such as outbreaks of infectious diseases or managing non-communicable diseases like diabetes.</w:t>
      </w:r>
    </w:p>
    <w:bookmarkEnd w:id="21"/>
    <w:bookmarkStart w:id="22" w:name="Xfbf5f6c32a3a1cbe3ffce75baf6da9a0d36626e"/>
    <w:p>
      <w:pPr>
        <w:pStyle w:val="Heading2"/>
      </w:pPr>
      <w:r>
        <w:t xml:space="preserve">Economic Development and Statistical Innovation</w:t>
      </w:r>
    </w:p>
    <w:p>
      <w:pPr>
        <w:pStyle w:val="FirstParagraph"/>
      </w:pPr>
      <w:r>
        <w:rPr>
          <w:iCs/>
          <w:i/>
        </w:rPr>
        <w:t xml:space="preserve">Algeria Algiers</w:t>
      </w:r>
      <w:r>
        <w:t xml:space="preserve">, as the economic capital of</w:t>
      </w:r>
      <w:r>
        <w:t xml:space="preserve"> </w:t>
      </w:r>
      <w:r>
        <w:rPr>
          <w:iCs/>
          <w:i/>
        </w:rPr>
        <w:t xml:space="preserve">Algeria</w:t>
      </w:r>
      <w:r>
        <w:t xml:space="preserve">, benefits from the expertise of</w:t>
      </w:r>
      <w:r>
        <w:t xml:space="preserve"> </w:t>
      </w:r>
      <w:r>
        <w:rPr>
          <w:bCs/>
          <w:b/>
        </w:rPr>
        <w:t xml:space="preserve">Statistician</w:t>
      </w:r>
      <w:r>
        <w:t xml:space="preserve">s in driving innovation and competitiveness. The rise of data analytics has transformed industries such as finance, agriculture, and telecommunications, creating demand for professionals who can harness big data to optimize operations. For example, banks in Algiers employ statisticians to develop risk assessment models and credit scoring systems that mitigate financial instability. In the agricultural sector, statistical techniques are used to analyze crop yields and weather patterns, enabling farmers to adopt precision agriculture practices.</w:t>
      </w:r>
    </w:p>
    <w:p>
      <w:pPr>
        <w:pStyle w:val="BodyText"/>
      </w:pPr>
      <w:r>
        <w:t xml:space="preserve">Moreover,</w:t>
      </w:r>
      <w:r>
        <w:t xml:space="preserve"> </w:t>
      </w:r>
      <w:r>
        <w:rPr>
          <w:bCs/>
          <w:b/>
        </w:rPr>
        <w:t xml:space="preserve">Statistician</w:t>
      </w:r>
      <w:r>
        <w:t xml:space="preserve">s contribute to Algeria’s digital transformation by supporting initiatives in e-governance and smart city projects. The</w:t>
      </w:r>
      <w:r>
        <w:t xml:space="preserve"> </w:t>
      </w:r>
      <w:r>
        <w:rPr>
          <w:iCs/>
          <w:i/>
        </w:rPr>
        <w:t xml:space="preserve">Digital Algeria</w:t>
      </w:r>
      <w:r>
        <w:t xml:space="preserve"> </w:t>
      </w:r>
      <w:r>
        <w:t xml:space="preserve">strategy, launched in recent years, emphasizes the importance of data literacy and infrastructure development. Statisticians are at the forefront of these efforts, designing algorithms for data privacy, optimizing public transportation systems using predictive analytics, and ensuring transparency in government operations through open-data platforms.</w:t>
      </w:r>
    </w:p>
    <w:bookmarkEnd w:id="22"/>
    <w:bookmarkStart w:id="23" w:name="Xdc0964d6b0a76d30f6d142a6f3ee6e878fae4de"/>
    <w:p>
      <w:pPr>
        <w:pStyle w:val="Heading2"/>
      </w:pPr>
      <w:r>
        <w:t xml:space="preserve">Challenges Faced by Statisticians in Algeria Algiers</w:t>
      </w:r>
    </w:p>
    <w:p>
      <w:pPr>
        <w:pStyle w:val="FirstParagraph"/>
      </w:pPr>
      <w:r>
        <w:t xml:space="preserve">Despite their critical contributions,</w:t>
      </w:r>
      <w:r>
        <w:t xml:space="preserve"> </w:t>
      </w:r>
      <w:r>
        <w:rPr>
          <w:bCs/>
          <w:b/>
        </w:rPr>
        <w:t xml:space="preserve">Statistician</w:t>
      </w:r>
      <w:r>
        <w:t xml:space="preserve">s in</w:t>
      </w:r>
      <w:r>
        <w:t xml:space="preserve"> </w:t>
      </w:r>
      <w:r>
        <w:rPr>
          <w:iCs/>
          <w:i/>
        </w:rPr>
        <w:t xml:space="preserve">Algeria Algiers</w:t>
      </w:r>
      <w:r>
        <w:t xml:space="preserve"> </w:t>
      </w:r>
      <w:r>
        <w:t xml:space="preserve">face several challenges that hinder their effectiveness. One major issue is the lack of investment in data infrastructure and technology, which limits the ability to collect and process high-quality data. Additionally, there is a shortage of trained professionals due to brain drain, with many skilled statisticians seeking opportunities abroad. The absence of standardized statistical methodologies across sectors further complicates efforts to ensure consistency and reliability in data reporting.</w:t>
      </w:r>
    </w:p>
    <w:p>
      <w:pPr>
        <w:pStyle w:val="BodyText"/>
      </w:pPr>
      <w:r>
        <w:t xml:space="preserve">Another challenge is the political sensitivity surrounding certain datasets. In</w:t>
      </w:r>
      <w:r>
        <w:t xml:space="preserve"> </w:t>
      </w:r>
      <w:r>
        <w:rPr>
          <w:iCs/>
          <w:i/>
        </w:rPr>
        <w:t xml:space="preserve">Algeria Algiers</w:t>
      </w:r>
      <w:r>
        <w:t xml:space="preserve">, issues such as unemployment rates, inflation figures, or population demographics can be contentious topics. This environment may discourage open sharing of data or lead to underreporting of critical statistics, undermining the role of</w:t>
      </w:r>
      <w:r>
        <w:t xml:space="preserve"> </w:t>
      </w:r>
      <w:r>
        <w:rPr>
          <w:bCs/>
          <w:b/>
        </w:rPr>
        <w:t xml:space="preserve">Statistician</w:t>
      </w:r>
      <w:r>
        <w:t xml:space="preserve">s in fostering transparency and accountability.</w:t>
      </w:r>
    </w:p>
    <w:bookmarkEnd w:id="23"/>
    <w:bookmarkStart w:id="24" w:name="Xc1c6073a1383f89f2122408e205732dd6eb14b0"/>
    <w:p>
      <w:pPr>
        <w:pStyle w:val="Heading2"/>
      </w:pPr>
      <w:r>
        <w:t xml:space="preserve">Educational Institutions and Professional Development</w:t>
      </w:r>
    </w:p>
    <w:p>
      <w:pPr>
        <w:pStyle w:val="FirstParagraph"/>
      </w:pPr>
      <w:r>
        <w:t xml:space="preserve">To address these challenges, academic institutions in</w:t>
      </w:r>
      <w:r>
        <w:t xml:space="preserve"> </w:t>
      </w:r>
      <w:r>
        <w:rPr>
          <w:iCs/>
          <w:i/>
        </w:rPr>
        <w:t xml:space="preserve">Algeria Algiers</w:t>
      </w:r>
      <w:r>
        <w:t xml:space="preserve"> </w:t>
      </w:r>
      <w:r>
        <w:t xml:space="preserve">are increasingly focusing on professional development programs for statisticians. Workshops, seminars, and international exchange opportunities are being organized to enhance technical skills and global perspectives. For instance, the</w:t>
      </w:r>
      <w:r>
        <w:t xml:space="preserve"> </w:t>
      </w:r>
      <w:r>
        <w:rPr>
          <w:bCs/>
          <w:b/>
        </w:rPr>
        <w:t xml:space="preserve">Institut National des Statistiques et de l’Analyse Économique (INSAE)</w:t>
      </w:r>
      <w:r>
        <w:t xml:space="preserve"> </w:t>
      </w:r>
      <w:r>
        <w:t xml:space="preserve">collaborates with European and Middle Eastern universities to provide training in advanced statistical methods such as Bayesian analysis and spatial statistics.</w:t>
      </w:r>
    </w:p>
    <w:p>
      <w:pPr>
        <w:pStyle w:val="BodyText"/>
      </w:pPr>
      <w:r>
        <w:t xml:space="preserve">Additionally, professional associations like the</w:t>
      </w:r>
      <w:r>
        <w:t xml:space="preserve"> </w:t>
      </w:r>
      <w:r>
        <w:rPr>
          <w:iCs/>
          <w:i/>
        </w:rPr>
        <w:t xml:space="preserve">Association Algérienne des Statisticiens</w:t>
      </w:r>
      <w:r>
        <w:t xml:space="preserve"> </w:t>
      </w:r>
      <w:r>
        <w:t xml:space="preserve">are working to strengthen the profession by advocating for better funding, promoting ethical standards, and creating networking opportunities for statisticians across</w:t>
      </w:r>
      <w:r>
        <w:t xml:space="preserve"> </w:t>
      </w:r>
      <w:r>
        <w:rPr>
          <w:iCs/>
          <w:i/>
        </w:rPr>
        <w:t xml:space="preserve">Algeria</w:t>
      </w:r>
      <w:r>
        <w:t xml:space="preserve">. These efforts are crucial in retaining talent and ensuring that</w:t>
      </w:r>
      <w:r>
        <w:t xml:space="preserve"> </w:t>
      </w:r>
      <w:r>
        <w:rPr>
          <w:bCs/>
          <w:b/>
        </w:rPr>
        <w:t xml:space="preserve">Statistician</w:t>
      </w:r>
      <w:r>
        <w:t xml:space="preserve">s in</w:t>
      </w:r>
      <w:r>
        <w:t xml:space="preserve"> </w:t>
      </w:r>
      <w:r>
        <w:rPr>
          <w:iCs/>
          <w:i/>
        </w:rPr>
        <w:t xml:space="preserve">Algeria Algiers</w:t>
      </w:r>
      <w:r>
        <w:t xml:space="preserve"> </w:t>
      </w:r>
      <w:r>
        <w:t xml:space="preserve">can thrive in a rapidly evolving data-driven world.</w:t>
      </w:r>
    </w:p>
    <w:bookmarkEnd w:id="24"/>
    <w:bookmarkStart w:id="25" w:name="X392b21ca62cd3df1a8196b16415e0874ff7f3dd"/>
    <w:p>
      <w:pPr>
        <w:pStyle w:val="Heading2"/>
      </w:pPr>
      <w:r>
        <w:t xml:space="preserve">The Future of Statisticians in Algeria Algiers</w:t>
      </w:r>
    </w:p>
    <w:p>
      <w:pPr>
        <w:pStyle w:val="FirstParagraph"/>
      </w:pPr>
      <w:r>
        <w:t xml:space="preserve">The future of</w:t>
      </w:r>
      <w:r>
        <w:t xml:space="preserve"> </w:t>
      </w:r>
      <w:r>
        <w:rPr>
          <w:bCs/>
          <w:b/>
        </w:rPr>
        <w:t xml:space="preserve">Statistician</w:t>
      </w:r>
      <w:r>
        <w:t xml:space="preserve">s in</w:t>
      </w:r>
      <w:r>
        <w:t xml:space="preserve"> </w:t>
      </w:r>
      <w:r>
        <w:rPr>
          <w:iCs/>
          <w:i/>
        </w:rPr>
        <w:t xml:space="preserve">Algeria Algiers</w:t>
      </w:r>
      <w:r>
        <w:t xml:space="preserve"> </w:t>
      </w:r>
      <w:r>
        <w:t xml:space="preserve">is closely tied to the country’s capacity for innovation and sustainable development. As</w:t>
      </w:r>
      <w:r>
        <w:t xml:space="preserve"> </w:t>
      </w:r>
      <w:r>
        <w:rPr>
          <w:iCs/>
          <w:i/>
        </w:rPr>
        <w:t xml:space="preserve">Algeria</w:t>
      </w:r>
      <w:r>
        <w:t xml:space="preserve"> </w:t>
      </w:r>
      <w:r>
        <w:t xml:space="preserve">seeks to diversify its economy beyond oil and gas, statisticians will play a key role in analyzing data related to renewable energy, tourism, and technology startups. Furthermore, the integration of artificial intelligence (AI) into statistical practices promises to revolutionize how data is analyzed and interpreted, opening new avenues for research and application.</w:t>
      </w:r>
    </w:p>
    <w:p>
      <w:pPr>
        <w:pStyle w:val="BodyText"/>
      </w:pPr>
      <w:r>
        <w:t xml:space="preserve">In conclusion,</w:t>
      </w:r>
      <w:r>
        <w:t xml:space="preserve"> </w:t>
      </w:r>
      <w:r>
        <w:rPr>
          <w:bCs/>
          <w:b/>
        </w:rPr>
        <w:t xml:space="preserve">Statistician</w:t>
      </w:r>
      <w:r>
        <w:t xml:space="preserve">s in</w:t>
      </w:r>
      <w:r>
        <w:t xml:space="preserve"> </w:t>
      </w:r>
      <w:r>
        <w:rPr>
          <w:iCs/>
          <w:i/>
        </w:rPr>
        <w:t xml:space="preserve">Algeria Algiers</w:t>
      </w:r>
      <w:r>
        <w:t xml:space="preserve"> </w:t>
      </w:r>
      <w:r>
        <w:t xml:space="preserve">are vital assets in driving progress across all sectors. Their work not only supports evidence-based policymaking but also empowers communities through informed decision-making. By addressing existing challenges and investing in education and infrastructure,</w:t>
      </w:r>
      <w:r>
        <w:t xml:space="preserve"> </w:t>
      </w:r>
      <w:r>
        <w:rPr>
          <w:iCs/>
          <w:i/>
        </w:rPr>
        <w:t xml:space="preserve">Algeria Algiers</w:t>
      </w:r>
      <w:r>
        <w:t xml:space="preserve"> </w:t>
      </w:r>
      <w:r>
        <w:t xml:space="preserve">can position itself as a regional hub for statistical excellence, ensuring that its statisticians continue to contribute meaningfully to the nation’s prosperity.</w:t>
      </w:r>
    </w:p>
    <w:p>
      <w:pPr>
        <w:pStyle w:val="BodyText"/>
      </w:pPr>
      <w:r>
        <w:rPr>
          <w:bCs/>
          <w:b/>
        </w:rPr>
        <w:t xml:space="preserve">Keywords:</w:t>
      </w:r>
      <w:r>
        <w:t xml:space="preserve"> </w:t>
      </w:r>
      <w:r>
        <w:t xml:space="preserve">Abstract academic, Statistician, Algeria Algiers.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2026-07-15T04:03:17Z</dcterms:created>
  <dcterms:modified xsi:type="dcterms:W3CDTF">2026-07-15T04:03:17Z</dcterms:modified>
</cp:coreProperties>
</file>

<file path=docProps/custom.xml><?xml version="1.0" encoding="utf-8"?>
<Properties xmlns="http://schemas.openxmlformats.org/officeDocument/2006/custom-properties" xmlns:vt="http://schemas.openxmlformats.org/officeDocument/2006/docPropsVTypes"/>
</file>