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fd62a27e2f9b883366a5a3606aaa6281a57ceb6"/>
    <w:p>
      <w:pPr>
        <w:pStyle w:val="Heading1"/>
      </w:pPr>
      <w:r>
        <w:t xml:space="preserve">Abstract Academic Document: Systems Engineer in Algeria, Algiers</w:t>
      </w:r>
    </w:p>
    <w:p>
      <w:pPr>
        <w:pStyle w:val="FirstParagraph"/>
      </w:pPr>
      <w:r>
        <w:rPr>
          <w:bCs/>
          <w:b/>
        </w:rPr>
        <w:t xml:space="preserve">Abstract academic:</w:t>
      </w:r>
      <w:r>
        <w:t xml:space="preserve"> </w:t>
      </w:r>
      <w:r>
        <w:t xml:space="preserve">This document presents an academic exploration of the role and significance of a</w:t>
      </w:r>
      <w:r>
        <w:t xml:space="preserve"> </w:t>
      </w:r>
      <w:r>
        <w:rPr>
          <w:bCs/>
          <w:b/>
        </w:rPr>
        <w:t xml:space="preserve">Systems Engineer</w:t>
      </w:r>
      <w:r>
        <w:t xml:space="preserve"> </w:t>
      </w:r>
      <w:r>
        <w:t xml:space="preserve">within the context of Algeria, with a specific focus on Algiers. As one of North Africa's largest cities and the political, economic, and cultural hub of Algeria, Algiers presents unique challenges and opportunities for systems engineering professionals. This abstract delves into the historical and contemporary landscape of systems engineering in Algeria, emphasizing its relevance to national development goals such as infrastructure modernization, technological innovation, and sustainable growth. By examining the educational frameworks available in Algiers—particularly at institutions like the École Nationale Polytechnique (ENP) and the University of Algiers—as well as industry practices and government initiatives, this document underscores how systems engineers contribute to addressing critical societal needs in a rapidly evolving environment.</w:t>
      </w:r>
    </w:p>
    <w:bookmarkStart w:id="20" w:name="Xbb23068e6245062c4c314af34caa772ad34037c"/>
    <w:p>
      <w:pPr>
        <w:pStyle w:val="Heading2"/>
      </w:pPr>
      <w:r>
        <w:t xml:space="preserve">1. Introduction: The Role of Systems Engineers in Algeria</w:t>
      </w:r>
    </w:p>
    <w:p>
      <w:pPr>
        <w:pStyle w:val="FirstParagraph"/>
      </w:pPr>
      <w:r>
        <w:t xml:space="preserve">The field of systems engineering has gained increasing prominence in Algeria as the country seeks to diversify its economy and reduce reliance on hydrocarbon exports. A</w:t>
      </w:r>
      <w:r>
        <w:t xml:space="preserve"> </w:t>
      </w:r>
      <w:r>
        <w:rPr>
          <w:bCs/>
          <w:b/>
        </w:rPr>
        <w:t xml:space="preserve">Systems Engineer</w:t>
      </w:r>
      <w:r>
        <w:t xml:space="preserve"> </w:t>
      </w:r>
      <w:r>
        <w:t xml:space="preserve">is a multidisciplinary professional who integrates technical, organizational, and environmental factors to design, develop, and manage complex systems. In Algiers, where urbanization rates are rising and infrastructure demands are growing exponentially due to population pressures (estimated at over 3 million inhabitants), systems engineers play a pivotal role in ensuring the seamless operation of public services such as transportation networks, energy grids, water distribution systems, and digital communication platforms.</w:t>
      </w:r>
    </w:p>
    <w:p>
      <w:pPr>
        <w:pStyle w:val="BodyText"/>
      </w:pPr>
      <w:r>
        <w:t xml:space="preserve">The academic and professional ecosystem in Algeria has gradually recognized the importance of systems engineering. However, challenges persist in aligning educational curricula with industry needs and fostering innovation. This document analyzes how systems engineers in Algiers navigate these challenges while contributing to national priorities like the "Plan de Développement Économique et Social" (PDES), which emphasizes modernizing Algeria's technological infrastructure by 2030.</w:t>
      </w:r>
    </w:p>
    <w:bookmarkEnd w:id="20"/>
    <w:bookmarkStart w:id="21" w:name="X17714c0623de97818ca2d15d813392f4a518299"/>
    <w:p>
      <w:pPr>
        <w:pStyle w:val="Heading2"/>
      </w:pPr>
      <w:r>
        <w:t xml:space="preserve">2. Historical Context and Evolution of Systems Engineering in Algeria</w:t>
      </w:r>
    </w:p>
    <w:p>
      <w:pPr>
        <w:pStyle w:val="FirstParagraph"/>
      </w:pPr>
      <w:r>
        <w:t xml:space="preserve">Systems engineering as a formal discipline was introduced to Algeria during the 1970s and 1980s, primarily through collaborations with international institutions. However, its adoption has been uneven due to factors such as limited funding for higher education and a focus on traditional engineering disciplines like civil or mechanical engineering. Over the past decade, however, there has been a noticeable shift toward interdisciplinary approaches that prioritize systems thinking.</w:t>
      </w:r>
    </w:p>
    <w:p>
      <w:pPr>
        <w:pStyle w:val="BodyText"/>
      </w:pPr>
      <w:r>
        <w:t xml:space="preserve">Algiers, as the capital city, has become a focal point for this transformation. Institutions such as the ENP have introduced specialized programs in systems engineering and industrial organization to address gaps in workforce development. These programs emphasize not only technical skills but also soft skills like project management, stakeholder communication, and ethical decision-making—qualities essential for systems engineers operating in Algeria's diverse socio-political landscape.</w:t>
      </w:r>
    </w:p>
    <w:bookmarkEnd w:id="21"/>
    <w:bookmarkStart w:id="22" w:name="X792be9d842ef50ae2dc02685087f9d34d40d70c"/>
    <w:p>
      <w:pPr>
        <w:pStyle w:val="Heading2"/>
      </w:pPr>
      <w:r>
        <w:t xml:space="preserve">3. Key Contributions of Systems Engineers in Algiers</w:t>
      </w:r>
    </w:p>
    <w:p>
      <w:pPr>
        <w:pStyle w:val="FirstParagraph"/>
      </w:pPr>
      <w:r>
        <w:t xml:space="preserve">The role of a</w:t>
      </w:r>
      <w:r>
        <w:t xml:space="preserve"> </w:t>
      </w:r>
      <w:r>
        <w:rPr>
          <w:bCs/>
          <w:b/>
        </w:rPr>
        <w:t xml:space="preserve">Systems Engineer</w:t>
      </w:r>
      <w:r>
        <w:t xml:space="preserve"> </w:t>
      </w:r>
      <w:r>
        <w:t xml:space="preserve">in Algeria extends beyond technical problem-solving; it involves strategic planning and cross-sector collaboration. In Algiers, systems engineers are instrumental in:</w:t>
      </w:r>
    </w:p>
    <w:p>
      <w:pPr>
        <w:numPr>
          <w:ilvl w:val="0"/>
          <w:numId w:val="1001"/>
        </w:numPr>
        <w:pStyle w:val="Compact"/>
      </w:pPr>
      <w:r>
        <w:rPr>
          <w:bCs/>
          <w:b/>
        </w:rPr>
        <w:t xml:space="preserve">Urban Infrastructure Development:</w:t>
      </w:r>
      <w:r>
        <w:t xml:space="preserve"> </w:t>
      </w:r>
      <w:r>
        <w:t xml:space="preserve">Designing resilient transportation systems, including the expansion of the Casbah metro project and smart traffic management solutions to alleviate congestion.</w:t>
      </w:r>
    </w:p>
    <w:p>
      <w:pPr>
        <w:numPr>
          <w:ilvl w:val="0"/>
          <w:numId w:val="1001"/>
        </w:numPr>
        <w:pStyle w:val="Compact"/>
      </w:pPr>
      <w:r>
        <w:rPr>
          <w:bCs/>
          <w:b/>
        </w:rPr>
        <w:t xml:space="preserve">Energy Transition Initiatives:</w:t>
      </w:r>
      <w:r>
        <w:t xml:space="preserve"> </w:t>
      </w:r>
      <w:r>
        <w:t xml:space="preserve">Supporting Algeria's push toward renewable energy by integrating solar and wind power systems into the national grid while ensuring compatibility with existing infrastructure.</w:t>
      </w:r>
    </w:p>
    <w:p>
      <w:pPr>
        <w:numPr>
          <w:ilvl w:val="0"/>
          <w:numId w:val="1001"/>
        </w:numPr>
        <w:pStyle w:val="Compact"/>
      </w:pPr>
      <w:r>
        <w:rPr>
          <w:bCs/>
          <w:b/>
        </w:rPr>
        <w:t xml:space="preserve">Digital Transformation:</w:t>
      </w:r>
      <w:r>
        <w:t xml:space="preserve"> </w:t>
      </w:r>
      <w:r>
        <w:t xml:space="preserve">Facilitating the adoption of digital technologies in public administration, such as e-government platforms and data-driven urban planning tools.</w:t>
      </w:r>
    </w:p>
    <w:p>
      <w:pPr>
        <w:pStyle w:val="FirstParagraph"/>
      </w:pPr>
      <w:r>
        <w:t xml:space="preserve">These contributions are critical to achieving Algeria's Vision 2030, which envisions a diversified economy with reduced dependence on oil and gas. Systems engineers act as intermediaries between policymakers, technologists, and communities, ensuring that technological solutions align with local needs and cultural contexts.</w:t>
      </w:r>
    </w:p>
    <w:bookmarkEnd w:id="22"/>
    <w:bookmarkStart w:id="23" w:name="Xac45cda19ccadc8e7a1960e0417bb25a1751b47"/>
    <w:p>
      <w:pPr>
        <w:pStyle w:val="Heading2"/>
      </w:pPr>
      <w:r>
        <w:t xml:space="preserve">4. Challenges Faced by Systems Engineers in Algeria</w:t>
      </w:r>
    </w:p>
    <w:p>
      <w:pPr>
        <w:pStyle w:val="FirstParagraph"/>
      </w:pPr>
      <w:r>
        <w:t xml:space="preserve">Despite their growing importance, systems engineers in Algeria encounter several challenges:</w:t>
      </w:r>
    </w:p>
    <w:p>
      <w:pPr>
        <w:numPr>
          <w:ilvl w:val="0"/>
          <w:numId w:val="1002"/>
        </w:numPr>
        <w:pStyle w:val="Compact"/>
      </w:pPr>
      <w:r>
        <w:rPr>
          <w:bCs/>
          <w:b/>
        </w:rPr>
        <w:t xml:space="preserve">Limited Funding for R&amp;D:</w:t>
      </w:r>
      <w:r>
        <w:t xml:space="preserve"> </w:t>
      </w:r>
      <w:r>
        <w:t xml:space="preserve">Public and private sector investment in research and development remains modest compared to global standards, hindering innovation.</w:t>
      </w:r>
    </w:p>
    <w:p>
      <w:pPr>
        <w:numPr>
          <w:ilvl w:val="0"/>
          <w:numId w:val="1002"/>
        </w:numPr>
        <w:pStyle w:val="Compact"/>
      </w:pPr>
      <w:r>
        <w:rPr>
          <w:bCs/>
          <w:b/>
        </w:rPr>
        <w:t xml:space="preserve">Educational Gaps:</w:t>
      </w:r>
      <w:r>
        <w:t xml:space="preserve"> </w:t>
      </w:r>
      <w:r>
        <w:t xml:space="preserve">Many academic programs lack up-to-date curricula or partnerships with industry leaders, resulting in a mismatch between theoretical knowledge and practical requirements.</w:t>
      </w:r>
    </w:p>
    <w:p>
      <w:pPr>
        <w:numPr>
          <w:ilvl w:val="0"/>
          <w:numId w:val="1002"/>
        </w:numPr>
        <w:pStyle w:val="Compact"/>
      </w:pPr>
      <w:r>
        <w:rPr>
          <w:bCs/>
          <w:b/>
        </w:rPr>
        <w:t xml:space="preserve">Regulatory Hurdles:</w:t>
      </w:r>
      <w:r>
        <w:t xml:space="preserve"> </w:t>
      </w:r>
      <w:r>
        <w:t xml:space="preserve">Complex bureaucratic processes and inconsistent regulations can delay the implementation of large-scale projects involving systems engineering.</w:t>
      </w:r>
    </w:p>
    <w:p>
      <w:pPr>
        <w:pStyle w:val="FirstParagraph"/>
      </w:pPr>
      <w:r>
        <w:t xml:space="preserve">In Algiers, these challenges are compounded by the need to balance modernization efforts with preservation of historical sites and cultural heritage. Systems engineers must navigate these constraints while ensuring that their solutions are sustainable and scalable.</w:t>
      </w:r>
    </w:p>
    <w:bookmarkEnd w:id="23"/>
    <w:bookmarkStart w:id="24" w:name="Xe67bd9b7eb9addbf5fa5c41b96aee795c7aed2c"/>
    <w:p>
      <w:pPr>
        <w:pStyle w:val="Heading2"/>
      </w:pPr>
      <w:r>
        <w:t xml:space="preserve">5. Opportunities for Growth in Algeria's Systems Engineering Sector</w:t>
      </w:r>
    </w:p>
    <w:p>
      <w:pPr>
        <w:pStyle w:val="FirstParagraph"/>
      </w:pPr>
      <w:r>
        <w:t xml:space="preserve">The Algerian government has initiated several programs to bolster the systems engineering sector, including:</w:t>
      </w:r>
    </w:p>
    <w:p>
      <w:pPr>
        <w:numPr>
          <w:ilvl w:val="0"/>
          <w:numId w:val="1003"/>
        </w:numPr>
        <w:pStyle w:val="Compact"/>
      </w:pPr>
      <w:r>
        <w:rPr>
          <w:bCs/>
          <w:b/>
        </w:rPr>
        <w:t xml:space="preserve">Public-Private Partnerships (PPPs):</w:t>
      </w:r>
      <w:r>
        <w:t xml:space="preserve"> </w:t>
      </w:r>
      <w:r>
        <w:t xml:space="preserve">Encouraging collaboration between state agencies and private enterprises to fund infrastructure projects.</w:t>
      </w:r>
    </w:p>
    <w:p>
      <w:pPr>
        <w:numPr>
          <w:ilvl w:val="0"/>
          <w:numId w:val="1003"/>
        </w:numPr>
        <w:pStyle w:val="Compact"/>
      </w:pPr>
      <w:r>
        <w:rPr>
          <w:bCs/>
          <w:b/>
        </w:rPr>
        <w:t xml:space="preserve">Talent Development Programs:</w:t>
      </w:r>
      <w:r>
        <w:t xml:space="preserve"> </w:t>
      </w:r>
      <w:r>
        <w:t xml:space="preserve">Initiatives like the "Algeria Tech" movement aim to attract young professionals and entrepreneurs to the systems engineering field.</w:t>
      </w:r>
    </w:p>
    <w:p>
      <w:pPr>
        <w:numPr>
          <w:ilvl w:val="0"/>
          <w:numId w:val="1003"/>
        </w:numPr>
        <w:pStyle w:val="Compact"/>
      </w:pPr>
      <w:r>
        <w:rPr>
          <w:bCs/>
          <w:b/>
        </w:rPr>
        <w:t xml:space="preserve">International Collaborations:</w:t>
      </w:r>
      <w:r>
        <w:t xml:space="preserve"> </w:t>
      </w:r>
      <w:r>
        <w:t xml:space="preserve">Partnerships with countries such as France, China, and South Korea have led to technology transfer agreements and joint research projects.</w:t>
      </w:r>
    </w:p>
    <w:p>
      <w:pPr>
        <w:pStyle w:val="FirstParagraph"/>
      </w:pPr>
      <w:r>
        <w:t xml:space="preserve">In Algiers, these opportunities are particularly evident in sectors like smart cities, where systems engineers are leading efforts to integrate IoT (Internet of Things) technologies into urban planning. For instance, the development of a unified digital platform for managing traffic flow and emergency services exemplifies how systems engineering can drive efficiency and safety in densely populated areas.</w:t>
      </w:r>
    </w:p>
    <w:bookmarkEnd w:id="24"/>
    <w:bookmarkStart w:id="25" w:name="X486763d9dde8d5a9ca01153669f4ff069abe72c"/>
    <w:p>
      <w:pPr>
        <w:pStyle w:val="Heading2"/>
      </w:pPr>
      <w:r>
        <w:t xml:space="preserve">6. Conclusion: The Future of Systems Engineering in Algeria</w:t>
      </w:r>
    </w:p>
    <w:p>
      <w:pPr>
        <w:pStyle w:val="FirstParagraph"/>
      </w:pPr>
      <w:r>
        <w:t xml:space="preserve">The role of a</w:t>
      </w:r>
      <w:r>
        <w:t xml:space="preserve"> </w:t>
      </w:r>
      <w:r>
        <w:rPr>
          <w:bCs/>
          <w:b/>
        </w:rPr>
        <w:t xml:space="preserve">Systems Engineer</w:t>
      </w:r>
      <w:r>
        <w:t xml:space="preserve"> </w:t>
      </w:r>
      <w:r>
        <w:t xml:space="preserve">in Algeria, particularly within the vibrant metropolis of Algiers, is indispensable to the nation's progress. By addressing challenges through innovation and fostering interdisciplinary collaboration, systems engineers can help transform Algeria into a hub for technological advancement. As education systems evolve and government policies prioritize sustainable development, the demand for skilled systems engineers in Algiers will only grow. This document underscores the urgent need to invest in training, infrastructure, and partnerships to ensure that Algeria's systems engineering community can meet both current challenges and future aspirations.</w:t>
      </w:r>
    </w:p>
    <w:p>
      <w:pPr>
        <w:pStyle w:val="BodyText"/>
      </w:pPr>
      <w:r>
        <w:rPr>
          <w:iCs/>
          <w:i/>
        </w:rPr>
        <w:t xml:space="preserve">In summary, this academic abstract highlights the critical importance of systems engineering in Algeria's development trajectory. By focusing on Algiers as a case study, it illustrates how systems engineers are shaping the nation's infrastructure, economy, and societal well-being through technical expertise and strategic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Algeria, Algiers</dc:title>
  <dc:creator/>
  <dc:language>en</dc:language>
  <cp:keywords/>
  <dcterms:created xsi:type="dcterms:W3CDTF">2026-04-25T06:58:30Z</dcterms:created>
  <dcterms:modified xsi:type="dcterms:W3CDTF">2026-04-25T06:58:30Z</dcterms:modified>
</cp:coreProperties>
</file>

<file path=docProps/custom.xml><?xml version="1.0" encoding="utf-8"?>
<Properties xmlns="http://schemas.openxmlformats.org/officeDocument/2006/custom-properties" xmlns:vt="http://schemas.openxmlformats.org/officeDocument/2006/docPropsVTypes"/>
</file>