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Egypt</w:t>
      </w:r>
      <w:r>
        <w:t xml:space="preserve"> </w:t>
      </w:r>
      <w:r>
        <w:t xml:space="preserve">Cairo</w:t>
      </w:r>
    </w:p>
    <w:bookmarkStart w:id="25" w:name="X980b7e3acec35d1964446b56e5aea8cc3fa0aee"/>
    <w:p>
      <w:pPr>
        <w:pStyle w:val="Heading1"/>
      </w:pPr>
      <w:r>
        <w:rPr>
          <w:iCs/>
          <w:i/>
          <w:bCs/>
          <w:b/>
        </w:rPr>
        <w:t xml:space="preserve">Abs tract Academic Document on the Role of the Systems Engineer in Egypt, Cairo</w:t>
      </w:r>
    </w:p>
    <w:p>
      <w:pPr>
        <w:pStyle w:val="FirstParagraph"/>
      </w:pPr>
      <w:r>
        <w:rPr>
          <w:iCs/>
          <w:i/>
          <w:bCs/>
          <w:b/>
        </w:rPr>
        <w:t xml:space="preserve">Abstract:</w:t>
      </w:r>
      <w:r>
        <w:t xml:space="preserve"> </w:t>
      </w:r>
      <w:r>
        <w:t xml:space="preserve">The role of a</w:t>
      </w:r>
      <w:r>
        <w:t xml:space="preserve"> </w:t>
      </w:r>
      <w:r>
        <w:rPr>
          <w:bCs/>
          <w:b/>
        </w:rPr>
        <w:t xml:space="preserve">Systems Engineer</w:t>
      </w:r>
      <w:r>
        <w:t xml:space="preserve"> </w:t>
      </w:r>
      <w:r>
        <w:t xml:space="preserve">in modern society has become increasingly critical as technological advancements and complex infrastructural demands require interdisciplinary expertise. In</w:t>
      </w:r>
      <w:r>
        <w:t xml:space="preserve"> </w:t>
      </w:r>
      <w:r>
        <w:rPr>
          <w:iCs/>
          <w:i/>
        </w:rPr>
        <w:t xml:space="preserve">Egypt Cairo</w:t>
      </w:r>
      <w:r>
        <w:t xml:space="preserve">, a city at the crossroads of ancient heritage and cutting-edge innovation, the systems engineer plays a pivotal role in addressing challenges related to urbanization, digital transformation, and sustainable development. This academic abstract explores the evolving responsibilities of systems engineers in Cairo’s context, emphasizing their contributions to infrastructure projects, smart city initiatives, and national technological growth. By analyzing the unique socio-economic landscape of Egypt Cairo and its alignment with global engineering trends, this document highlights the importance of systems engineering in fostering resilience, efficiency, and innovation within a rapidly developing metropolis.</w:t>
      </w:r>
    </w:p>
    <w:bookmarkStart w:id="20" w:name="X9c12c0f7b7ba4573711500024ea82c9e884b7b1"/>
    <w:p>
      <w:pPr>
        <w:pStyle w:val="Heading2"/>
      </w:pPr>
      <w:r>
        <w:rPr>
          <w:bCs/>
          <w:b/>
        </w:rPr>
        <w:t xml:space="preserve">The Systems Engineer: A Multifaceted Professional</w:t>
      </w:r>
    </w:p>
    <w:p>
      <w:pPr>
        <w:pStyle w:val="FirstParagraph"/>
      </w:pPr>
      <w:r>
        <w:t xml:space="preserve">A</w:t>
      </w:r>
      <w:r>
        <w:t xml:space="preserve"> </w:t>
      </w:r>
      <w:r>
        <w:rPr>
          <w:bCs/>
          <w:b/>
        </w:rPr>
        <w:t xml:space="preserve">Systems Engineer</w:t>
      </w:r>
      <w:r>
        <w:t xml:space="preserve"> </w:t>
      </w:r>
      <w:r>
        <w:t xml:space="preserve">is a professional who integrates technical knowledge across disciplines to design, analyze, and manage complex systems. This role requires expertise in fields such as software development, network architecture, project management, and human-computer interaction. In</w:t>
      </w:r>
      <w:r>
        <w:t xml:space="preserve"> </w:t>
      </w:r>
      <w:r>
        <w:rPr>
          <w:iCs/>
          <w:i/>
        </w:rPr>
        <w:t xml:space="preserve">Egypt Cairo</w:t>
      </w:r>
      <w:r>
        <w:t xml:space="preserve">, where urban density and technological infrastructure are undergoing rapid transformation, systems engineers are tasked with solving multifaceted challenges that span public services, private enterprises, and governmental initiatives.</w:t>
      </w:r>
    </w:p>
    <w:p>
      <w:pPr>
        <w:pStyle w:val="BodyText"/>
      </w:pPr>
      <w:r>
        <w:t xml:space="preserve">Cairo’s population of over 20 million residents demands a robust infrastructure capable of supporting modern living standards. Systems engineers in Cairo work on projects such as smart traffic management systems, energy-efficient building designs, and digital governance platforms. Their role is not limited to technical problem-solving but also involves collaboration with policymakers, urban planners, and community stakeholders to ensure that technological solutions align with societal needs.</w:t>
      </w:r>
    </w:p>
    <w:bookmarkEnd w:id="20"/>
    <w:bookmarkStart w:id="21" w:name="X32174265332be3fe1e8a7457d5bf94908a24a39"/>
    <w:p>
      <w:pPr>
        <w:pStyle w:val="Heading2"/>
      </w:pPr>
      <w:r>
        <w:rPr>
          <w:bCs/>
          <w:b/>
        </w:rPr>
        <w:t xml:space="preserve">The Role of Systems Engineers in Egypt Cairo’s Development</w:t>
      </w:r>
    </w:p>
    <w:p>
      <w:pPr>
        <w:pStyle w:val="FirstParagraph"/>
      </w:pPr>
      <w:r>
        <w:t xml:space="preserve">Egypt has been positioning itself as a regional hub for technology and innovation through initiatives like the</w:t>
      </w:r>
      <w:r>
        <w:t xml:space="preserve"> </w:t>
      </w:r>
      <w:r>
        <w:rPr>
          <w:iCs/>
          <w:i/>
        </w:rPr>
        <w:t xml:space="preserve">Smart Egypt 2030</w:t>
      </w:r>
      <w:r>
        <w:t xml:space="preserve"> </w:t>
      </w:r>
      <w:r>
        <w:t xml:space="preserve">plan. Cairo, as the capital and largest city, is at the forefront of this vision. Systems engineers in Cairo are instrumental in implementing projects that align with national goals, such as digitizing public services, enhancing cybersecurity frameworks, and promoting sustainable energy systems.</w:t>
      </w:r>
    </w:p>
    <w:p>
      <w:pPr>
        <w:pStyle w:val="BodyText"/>
      </w:pPr>
      <w:r>
        <w:t xml:space="preserve">One notable example is the</w:t>
      </w:r>
      <w:r>
        <w:t xml:space="preserve"> </w:t>
      </w:r>
      <w:r>
        <w:rPr>
          <w:iCs/>
          <w:i/>
        </w:rPr>
        <w:t xml:space="preserve">Cairo Metro Expansion Project</w:t>
      </w:r>
      <w:r>
        <w:t xml:space="preserve">, which requires systems engineers to integrate advanced signaling technologies, data analytics for crowd management, and real-time monitoring systems. Similarly, the development of Egypt’s first smart city project in New Cairo relies on systems engineers to design interconnected infrastructure that supports IoT (Internet of Things) devices, automated waste management, and energy-efficient lighting.</w:t>
      </w:r>
    </w:p>
    <w:p>
      <w:pPr>
        <w:pStyle w:val="BodyText"/>
      </w:pPr>
      <w:r>
        <w:t xml:space="preserve">In the private sector, Cairo’s tech startups and IT firms depend on systems engineers to build scalable software solutions. With the rise of e-commerce platforms and fintech services in Egypt, systems engineers are responsible for ensuring cybersecurity measures protect sensitive data while maintaining seamless user experiences. Their expertise is also vital in adapting global technologies to local contexts, such as optimizing digital payment systems for Egypt’s diverse population.</w:t>
      </w:r>
    </w:p>
    <w:bookmarkEnd w:id="21"/>
    <w:bookmarkStart w:id="22" w:name="Xa7131faac4fc4e0d3113ce86210cbf880815dfa"/>
    <w:p>
      <w:pPr>
        <w:pStyle w:val="Heading2"/>
      </w:pPr>
      <w:r>
        <w:rPr>
          <w:bCs/>
          <w:b/>
        </w:rPr>
        <w:t xml:space="preserve">Challenges and Opportunities in Cairo’s Systems Engineering Landscape</w:t>
      </w:r>
    </w:p>
    <w:p>
      <w:pPr>
        <w:pStyle w:val="FirstParagraph"/>
      </w:pPr>
      <w:r>
        <w:t xml:space="preserve">The</w:t>
      </w:r>
      <w:r>
        <w:t xml:space="preserve"> </w:t>
      </w:r>
      <w:r>
        <w:rPr>
          <w:iCs/>
          <w:i/>
        </w:rPr>
        <w:t xml:space="preserve">Egypt Cairo</w:t>
      </w:r>
      <w:r>
        <w:t xml:space="preserve"> </w:t>
      </w:r>
      <w:r>
        <w:t xml:space="preserve">context presents both challenges and opportunities for systems engineers. On the one hand, rapid urbanization has led to fragmented infrastructure, necessitating innovative solutions for integration and scalability. On the other hand, Egypt’s growing tech ecosystem provides access to funding, partnerships with international organizations, and a young population eager to pursue STEM (Science, Technology, Engineering, and Mathematics) careers.</w:t>
      </w:r>
    </w:p>
    <w:p>
      <w:pPr>
        <w:pStyle w:val="BodyText"/>
      </w:pPr>
      <w:r>
        <w:t xml:space="preserve">One of the key challenges is ensuring that systems engineers in Cairo are equipped with skills aligned with global standards. While Egyptian universities such as Ain Shams University and Cairo University offer engineering programs with systems-focused curricula, there is a growing need for specialized training in emerging fields like artificial intelligence (AI), machine learning, and quantum computing. Collaboration between academia and industry stakeholders is essential to bridge this gap.</w:t>
      </w:r>
    </w:p>
    <w:p>
      <w:pPr>
        <w:pStyle w:val="BodyText"/>
      </w:pPr>
      <w:r>
        <w:t xml:space="preserve">Another challenge lies in addressing the digital divide within Egypt. While Cairo boasts high-speed internet connectivity in certain areas, disparities persist across socioeconomic groups. Systems engineers must design inclusive solutions that cater to both urban elites and underserved communities, such as low-cost mobile applications for healthcare access or open-source platforms for educational resources.</w:t>
      </w:r>
    </w:p>
    <w:bookmarkEnd w:id="22"/>
    <w:bookmarkStart w:id="23" w:name="X0d4b3080daa8f25dbfe876d72484f2bdae8e02f"/>
    <w:p>
      <w:pPr>
        <w:pStyle w:val="Heading2"/>
      </w:pPr>
      <w:r>
        <w:rPr>
          <w:bCs/>
          <w:b/>
        </w:rPr>
        <w:t xml:space="preserve">Educational Pathways and Professional Development</w:t>
      </w:r>
    </w:p>
    <w:p>
      <w:pPr>
        <w:pStyle w:val="FirstParagraph"/>
      </w:pPr>
      <w:r>
        <w:t xml:space="preserve">To thrive in</w:t>
      </w:r>
      <w:r>
        <w:t xml:space="preserve"> </w:t>
      </w:r>
      <w:r>
        <w:rPr>
          <w:iCs/>
          <w:i/>
        </w:rPr>
        <w:t xml:space="preserve">Egypt Cairo</w:t>
      </w:r>
      <w:r>
        <w:t xml:space="preserve">, systems engineers must pursue continuous education and professional development. Academic programs in systems engineering often include coursework in control theory, system dynamics, and software engineering. However, practical experience through internships with companies like Etisalat Egypt or local tech startups is invaluable.</w:t>
      </w:r>
    </w:p>
    <w:p>
      <w:pPr>
        <w:pStyle w:val="BodyText"/>
      </w:pPr>
      <w:r>
        <w:t xml:space="preserve">Certifications such as those offered by the IEEE (Institute of Electrical and Electronics Engineers) or CompTIA (Computing Technology Industry Association) can enhance a systems engineer’s expertise in specialized areas. Additionally, Cairo hosts conferences and workshops on emerging technologies, providing opportunities for networking and knowledge exchange with regional and international experts.</w:t>
      </w:r>
    </w:p>
    <w:p>
      <w:pPr>
        <w:pStyle w:val="BodyText"/>
      </w:pPr>
      <w:r>
        <w:t xml:space="preserve">The Egyptian government has also initiated programs to support STEM education. For instance, the</w:t>
      </w:r>
      <w:r>
        <w:t xml:space="preserve"> </w:t>
      </w:r>
      <w:r>
        <w:rPr>
          <w:iCs/>
          <w:i/>
        </w:rPr>
        <w:t xml:space="preserve">Egypt Vision 2030</w:t>
      </w:r>
      <w:r>
        <w:t xml:space="preserve"> </w:t>
      </w:r>
      <w:r>
        <w:t xml:space="preserve">plan emphasizes investing in human capital to drive technological innovation. Systems engineers in Cairo can benefit from these initiatives by engaging in research projects funded by organizations such as the National Research Center (NRC) or participating in international collaborations through institutions like the American University in Cairo.</w:t>
      </w:r>
    </w:p>
    <w:bookmarkEnd w:id="23"/>
    <w:bookmarkStart w:id="24" w:name="conclusion"/>
    <w:p>
      <w:pPr>
        <w:pStyle w:val="Heading2"/>
      </w:pPr>
      <w:r>
        <w:rPr>
          <w:bCs/>
          <w:b/>
        </w:rPr>
        <w:t xml:space="preserve">Conclusion</w:t>
      </w:r>
    </w:p>
    <w:p>
      <w:pPr>
        <w:pStyle w:val="FirstParagraph"/>
      </w:pPr>
      <w:r>
        <w:t xml:space="preserve">In conclusion, the</w:t>
      </w:r>
      <w:r>
        <w:t xml:space="preserve"> </w:t>
      </w:r>
      <w:r>
        <w:rPr>
          <w:bCs/>
          <w:b/>
        </w:rPr>
        <w:t xml:space="preserve">Systems Engineer</w:t>
      </w:r>
      <w:r>
        <w:t xml:space="preserve"> </w:t>
      </w:r>
      <w:r>
        <w:t xml:space="preserve">is a linchpin of progress in</w:t>
      </w:r>
      <w:r>
        <w:t xml:space="preserve"> </w:t>
      </w:r>
      <w:r>
        <w:rPr>
          <w:iCs/>
          <w:i/>
        </w:rPr>
        <w:t xml:space="preserve">Egypt Cairo</w:t>
      </w:r>
      <w:r>
        <w:t xml:space="preserve">, where urban and technological demands require interdisciplinary solutions. As Egypt continues to prioritize digital transformation and sustainable development, systems engineers will play a critical role in shaping the city’s future. By addressing challenges through innovation, fostering collaboration between sectors, and investing in education, Cairo can position itself as a model for systems engineering excellence in the Middle East.</w:t>
      </w:r>
    </w:p>
    <w:p>
      <w:pPr>
        <w:pStyle w:val="BodyText"/>
      </w:pPr>
      <w:r>
        <w:t xml:space="preserve">This academic abstract underscores the importance of contextualizing systems engineering within</w:t>
      </w:r>
      <w:r>
        <w:t xml:space="preserve"> </w:t>
      </w:r>
      <w:r>
        <w:rPr>
          <w:iCs/>
          <w:i/>
        </w:rPr>
        <w:t xml:space="preserve">Egypt Cairo</w:t>
      </w:r>
      <w:r>
        <w:t xml:space="preserve">’s unique socio-economic landscape. It calls for a holistic approach that integrates technical expertise with social responsibility to ensure that technological advancements benefit all segments of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Egypt Cairo</dc:title>
  <dc:creator/>
  <cp:keywords/>
  <dcterms:created xsi:type="dcterms:W3CDTF">2026-07-13T23:51:11Z</dcterms:created>
  <dcterms:modified xsi:type="dcterms:W3CDTF">2026-07-13T23:51:11Z</dcterms:modified>
</cp:coreProperties>
</file>

<file path=docProps/custom.xml><?xml version="1.0" encoding="utf-8"?>
<Properties xmlns="http://schemas.openxmlformats.org/officeDocument/2006/custom-properties" xmlns:vt="http://schemas.openxmlformats.org/officeDocument/2006/docPropsVTypes"/>
</file>