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64f48e6ffa68878de539cf948ecc1491c5a67cb"/>
    <w:p>
      <w:pPr>
        <w:pStyle w:val="Heading1"/>
      </w:pPr>
      <w:r>
        <w:t xml:space="preserve">Abstract Academic Document: Systems Engineer in Japan Osaka</w:t>
      </w:r>
    </w:p>
    <w:p>
      <w:pPr>
        <w:pStyle w:val="FirstParagraph"/>
      </w:pPr>
      <w:r>
        <w:rPr>
          <w:bCs/>
          <w:b/>
        </w:rPr>
        <w:t xml:space="preserve">Keywords:</w:t>
      </w:r>
      <w:r>
        <w:t xml:space="preserve"> </w:t>
      </w:r>
      <w:r>
        <w:t xml:space="preserve">Abstract academic, Systems Engineer, Japan Osaka.</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is increasingly vital in modern technological societies, and this is particularly evident in</w:t>
      </w:r>
      <w:r>
        <w:t xml:space="preserve"> </w:t>
      </w:r>
      <w:r>
        <w:rPr>
          <w:iCs/>
          <w:i/>
        </w:rPr>
        <w:t xml:space="preserve">Japan Osaka</w:t>
      </w:r>
      <w:r>
        <w:t xml:space="preserve">, a region renowned for its advanced industrial infrastructure and innovation-driven economy. This abstract academic document explores the significance of systems engineering within the context of Japan’s rapidly evolving technological landscape, with a specific focus on Osaka as a hub for systems engineering practices, education, and industry collaboration. As global demand for integrated technical solutions grows,</w:t>
      </w:r>
      <w:r>
        <w:t xml:space="preserve"> </w:t>
      </w:r>
      <w:r>
        <w:rPr>
          <w:iCs/>
          <w:i/>
        </w:rPr>
        <w:t xml:space="preserve">Japan Osaka</w:t>
      </w:r>
      <w:r>
        <w:t xml:space="preserve"> </w:t>
      </w:r>
      <w:r>
        <w:t xml:space="preserve">has emerged as a critical region where systems engineers contribute to advancements in manufacturing, robotics, information technology (IT), and smart city development. This document synthesizes current research, challenges faced by professionals in the field, and opportunities for growth within the systems engineering discipline in</w:t>
      </w:r>
      <w:r>
        <w:t xml:space="preserve"> </w:t>
      </w:r>
      <w:r>
        <w:rPr>
          <w:iCs/>
          <w:i/>
        </w:rPr>
        <w:t xml:space="preserve">Japan Osaka</w:t>
      </w:r>
      <w:r>
        <w:t xml:space="preserve">.</w:t>
      </w:r>
    </w:p>
    <w:bookmarkEnd w:id="20"/>
    <w:bookmarkStart w:id="21" w:name="X757919558b34001705c3485ca32fc13f43ac792"/>
    <w:p>
      <w:pPr>
        <w:pStyle w:val="Heading2"/>
      </w:pPr>
      <w:r>
        <w:t xml:space="preserve">The Role of Systems Engineer in Japan’s Technological Ecosystem</w:t>
      </w:r>
    </w:p>
    <w:p>
      <w:pPr>
        <w:pStyle w:val="FirstParagraph"/>
      </w:pPr>
      <w:r>
        <w:t xml:space="preserve">A</w:t>
      </w:r>
      <w:r>
        <w:t xml:space="preserve"> </w:t>
      </w:r>
      <w:r>
        <w:rPr>
          <w:bCs/>
          <w:b/>
        </w:rPr>
        <w:t xml:space="preserve">Systems Engineer</w:t>
      </w:r>
      <w:r>
        <w:t xml:space="preserve"> </w:t>
      </w:r>
      <w:r>
        <w:t xml:space="preserve">is a multidisciplinary professional tasked with designing, analyzing, and managing complex systems that integrate hardware, software, and human elements. In</w:t>
      </w:r>
      <w:r>
        <w:t xml:space="preserve"> </w:t>
      </w:r>
      <w:r>
        <w:rPr>
          <w:iCs/>
          <w:i/>
        </w:rPr>
        <w:t xml:space="preserve">Japan Osaka</w:t>
      </w:r>
      <w:r>
        <w:t xml:space="preserve">, systems engineers play a pivotal role in supporting industries such as automotive manufacturing (e.g., Toyota’s headquarters in Aichi Prefecture but with significant collaborative projects in Osaka), electronics production (e.g., Panasonic’s operations), and IT services. The region’s prominence as a center for advanced technology, coupled with its strategic location as the second-largest city in Japan, makes it a focal point for systems engineers working on cutting-edge projects like autonomous vehicles, AI-driven automation, and sustainable infrastructure.</w:t>
      </w:r>
    </w:p>
    <w:p>
      <w:pPr>
        <w:pStyle w:val="BodyText"/>
      </w:pPr>
      <w:r>
        <w:t xml:space="preserve">The Japanese emphasis on</w:t>
      </w:r>
      <w:r>
        <w:t xml:space="preserve"> </w:t>
      </w:r>
      <w:r>
        <w:rPr>
          <w:iCs/>
          <w:i/>
        </w:rPr>
        <w:t xml:space="preserve">kaizen</w:t>
      </w:r>
      <w:r>
        <w:t xml:space="preserve"> </w:t>
      </w:r>
      <w:r>
        <w:t xml:space="preserve">(continuous improvement) and</w:t>
      </w:r>
      <w:r>
        <w:t xml:space="preserve"> </w:t>
      </w:r>
      <w:r>
        <w:rPr>
          <w:iCs/>
          <w:i/>
        </w:rPr>
        <w:t xml:space="preserve">kata</w:t>
      </w:r>
      <w:r>
        <w:t xml:space="preserve"> </w:t>
      </w:r>
      <w:r>
        <w:t xml:space="preserve">(standardized work practices) aligns closely with the iterative processes required in systems engineering. In</w:t>
      </w:r>
      <w:r>
        <w:t xml:space="preserve"> </w:t>
      </w:r>
      <w:r>
        <w:rPr>
          <w:iCs/>
          <w:i/>
        </w:rPr>
        <w:t xml:space="preserve">Japan Osaka</w:t>
      </w:r>
      <w:r>
        <w:t xml:space="preserve">, systems engineers are often involved in cross-functional teams, ensuring that technical solutions meet both operational efficiency goals and cultural expectations of precision and reliability. This integration of systemic thinking with local business practices has positioned Osaka as a model for how systems engineering can drive innovation while respecting traditional values.</w:t>
      </w:r>
    </w:p>
    <w:bookmarkEnd w:id="21"/>
    <w:bookmarkStart w:id="22" w:name="X4ed5a830ac7a2593417c273ed3cad94e02e1274"/>
    <w:p>
      <w:pPr>
        <w:pStyle w:val="Heading2"/>
      </w:pPr>
      <w:r>
        <w:t xml:space="preserve">Challenges Facing Systems Engineers in Japan Osaka</w:t>
      </w:r>
    </w:p>
    <w:p>
      <w:pPr>
        <w:pStyle w:val="FirstParagraph"/>
      </w:pPr>
      <w:r>
        <w:t xml:space="preserve">Despite the opportunities,</w:t>
      </w:r>
      <w:r>
        <w:t xml:space="preserve"> </w:t>
      </w:r>
      <w:r>
        <w:rPr>
          <w:bCs/>
          <w:b/>
        </w:rPr>
        <w:t xml:space="preserve">Systems Engineers</w:t>
      </w:r>
      <w:r>
        <w:t xml:space="preserve"> </w:t>
      </w:r>
      <w:r>
        <w:t xml:space="preserve">in</w:t>
      </w:r>
      <w:r>
        <w:t xml:space="preserve"> </w:t>
      </w:r>
      <w:r>
        <w:rPr>
          <w:iCs/>
          <w:i/>
        </w:rPr>
        <w:t xml:space="preserve">Japan Osaka</w:t>
      </w:r>
      <w:r>
        <w:t xml:space="preserve"> </w:t>
      </w:r>
      <w:r>
        <w:t xml:space="preserve">face unique challenges. One primary obstacle is the language barrier, as English proficiency among Japanese professionals remains uneven. While many engineers in technical fields may have basic English skills, effective communication with international teams or clients often requires additional training or translation support. Additionally, the cultural emphasis on hierarchy and consensus-building in Japanese workplaces can slow down decision-making processes that are typically faster in Western systems engineering environments.</w:t>
      </w:r>
    </w:p>
    <w:p>
      <w:pPr>
        <w:pStyle w:val="BodyText"/>
      </w:pPr>
      <w:r>
        <w:t xml:space="preserve">Another challenge is the aging workforce in Japan’s manufacturing sector. Osaka-based industries rely heavily on experienced engineers, but a shrinking population of younger professionals entering the field has created a skills gap. This necessitates increased investment in education and training programs to cultivate the next generation of</w:t>
      </w:r>
      <w:r>
        <w:t xml:space="preserve"> </w:t>
      </w:r>
      <w:r>
        <w:rPr>
          <w:bCs/>
          <w:b/>
        </w:rPr>
        <w:t xml:space="preserve">Systems Engineers</w:t>
      </w:r>
      <w:r>
        <w:t xml:space="preserve">. Furthermore, while Japan leads in robotics and automation, its systems engineering community must address global competition from emerging economies with lower labor costs but rising technical capabilities.</w:t>
      </w:r>
    </w:p>
    <w:bookmarkEnd w:id="22"/>
    <w:bookmarkStart w:id="23" w:name="X0c2f2ada98969e0755ed09633d0a1bd8f27d619"/>
    <w:p>
      <w:pPr>
        <w:pStyle w:val="Heading2"/>
      </w:pPr>
      <w:r>
        <w:t xml:space="preserve">Opportunities for Growth in Systems Engineering: Japan Osaka</w:t>
      </w:r>
    </w:p>
    <w:p>
      <w:pPr>
        <w:pStyle w:val="FirstParagraph"/>
      </w:pPr>
      <w:r>
        <w:rPr>
          <w:iCs/>
          <w:i/>
        </w:rPr>
        <w:t xml:space="preserve">Japan Osaka</w:t>
      </w:r>
      <w:r>
        <w:t xml:space="preserve"> </w:t>
      </w:r>
      <w:r>
        <w:t xml:space="preserve">offers abundant opportunities for</w:t>
      </w:r>
      <w:r>
        <w:t xml:space="preserve"> </w:t>
      </w:r>
      <w:r>
        <w:rPr>
          <w:bCs/>
          <w:b/>
        </w:rPr>
        <w:t xml:space="preserve">Systems Engineers</w:t>
      </w:r>
      <w:r>
        <w:t xml:space="preserve">, particularly in sectors such as smart city development, renewable energy systems, and AI integration. The government’s “Society 5.0” initiative—a vision of human-centered innovation through advanced technology—has spurred demand for engineers who can design interconnected systems that balance technological progress with societal needs. Osaka’s role in this initiative is critical, given its status as a center for IT infrastructure and urban planning.</w:t>
      </w:r>
    </w:p>
    <w:p>
      <w:pPr>
        <w:pStyle w:val="BodyText"/>
      </w:pPr>
      <w:r>
        <w:t xml:space="preserve">Moreover, the city’s proximity to Kyoto and Nara, both hubs of academic research in engineering and robotics, provides</w:t>
      </w:r>
      <w:r>
        <w:t xml:space="preserve"> </w:t>
      </w:r>
      <w:r>
        <w:rPr>
          <w:bCs/>
          <w:b/>
        </w:rPr>
        <w:t xml:space="preserve">Systems Engineers</w:t>
      </w:r>
      <w:r>
        <w:t xml:space="preserve"> </w:t>
      </w:r>
      <w:r>
        <w:t xml:space="preserve">with access to collaborative networks. Universities such as Osaka University and Kansai University offer specialized programs in systems engineering that emphasize both theoretical knowledge and practical application. These institutions also partner with local industries to provide internships and research opportunities, ensuring that graduates are well-prepared for the demands of</w:t>
      </w:r>
      <w:r>
        <w:t xml:space="preserve"> </w:t>
      </w:r>
      <w:r>
        <w:rPr>
          <w:iCs/>
          <w:i/>
        </w:rPr>
        <w:t xml:space="preserve">Japan Osaka</w:t>
      </w:r>
      <w:r>
        <w:t xml:space="preserve">’s job market.</w:t>
      </w:r>
    </w:p>
    <w:p>
      <w:pPr>
        <w:pStyle w:val="BodyText"/>
      </w:pPr>
      <w:r>
        <w:t xml:space="preserve">The rise of Industry 4.0 has further amplified the need for systems engineers in</w:t>
      </w:r>
      <w:r>
        <w:t xml:space="preserve"> </w:t>
      </w:r>
      <w:r>
        <w:rPr>
          <w:iCs/>
          <w:i/>
        </w:rPr>
        <w:t xml:space="preserve">Japan Osaka</w:t>
      </w:r>
      <w:r>
        <w:t xml:space="preserve">. Companies are adopting IoT platforms, AI-driven predictive maintenance, and cloud-based data analytics to optimize production processes. Systems engineers are at the forefront of these transformations, tasked with integrating disparate technologies into cohesive systems that enhance productivity while minimizing environmental impact.</w:t>
      </w:r>
    </w:p>
    <w:bookmarkEnd w:id="23"/>
    <w:bookmarkStart w:id="24" w:name="X0d4b3080daa8f25dbfe876d72484f2bdae8e02f"/>
    <w:p>
      <w:pPr>
        <w:pStyle w:val="Heading2"/>
      </w:pPr>
      <w:r>
        <w:t xml:space="preserve">Educational Pathways and Professional Development</w:t>
      </w:r>
    </w:p>
    <w:p>
      <w:pPr>
        <w:pStyle w:val="FirstParagraph"/>
      </w:pPr>
      <w:r>
        <w:t xml:space="preserve">For aspiring</w:t>
      </w:r>
      <w:r>
        <w:t xml:space="preserve"> </w:t>
      </w:r>
      <w:r>
        <w:rPr>
          <w:bCs/>
          <w:b/>
        </w:rPr>
        <w:t xml:space="preserve">Systems Engineers</w:t>
      </w:r>
      <w:r>
        <w:t xml:space="preserve"> </w:t>
      </w:r>
      <w:r>
        <w:t xml:space="preserve">in</w:t>
      </w:r>
      <w:r>
        <w:t xml:space="preserve"> </w:t>
      </w:r>
      <w:r>
        <w:rPr>
          <w:iCs/>
          <w:i/>
        </w:rPr>
        <w:t xml:space="preserve">Japan Osaka</w:t>
      </w:r>
      <w:r>
        <w:t xml:space="preserve">, formal education is a cornerstone of career success. Academic programs typically require a bachelor’s degree in mechanical engineering, electrical engineering, computer science, or related disciplines. Advanced degrees (master’s or Ph.D.) are often pursued for specialized roles in research and development. Professional certification from organizations such as the Japan Systems Engineering Society (JSES) can also enhance credibility and open doors to leadership positions.</w:t>
      </w:r>
    </w:p>
    <w:p>
      <w:pPr>
        <w:pStyle w:val="BodyText"/>
      </w:pPr>
      <w:r>
        <w:t xml:space="preserve">Continuous learning is essential due to the rapidly changing nature of systems engineering. In</w:t>
      </w:r>
      <w:r>
        <w:t xml:space="preserve"> </w:t>
      </w:r>
      <w:r>
        <w:rPr>
          <w:iCs/>
          <w:i/>
        </w:rPr>
        <w:t xml:space="preserve">Japan Osaka</w:t>
      </w:r>
      <w:r>
        <w:t xml:space="preserve">, professionals engage in lifelong learning through workshops, industry conferences, and online courses offered by platforms like Coursera or Udemy. The city’s vibrant tech ecosystem also fosters informal knowledge sharing via meetups and hackathons organized by local engineering communities.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Systems Engineers</w:t>
      </w:r>
      <w:r>
        <w:t xml:space="preserve"> </w:t>
      </w:r>
      <w:r>
        <w:t xml:space="preserve">are indispensable to Japan’s technological advancement, with</w:t>
      </w:r>
      <w:r>
        <w:t xml:space="preserve"> </w:t>
      </w:r>
      <w:r>
        <w:rPr>
          <w:iCs/>
          <w:i/>
        </w:rPr>
        <w:t xml:space="preserve">Japan Osaka</w:t>
      </w:r>
      <w:r>
        <w:t xml:space="preserve"> </w:t>
      </w:r>
      <w:r>
        <w:t xml:space="preserve">serving as a dynamic hub for innovation and collaboration. While challenges such as language barriers and an aging workforce persist, the region’s commitment to education, cultural integration of systemic thinking, and investment in emerging technologies positions it as a leader in systems engineering. As global demands for integrated solutions continue to rise,</w:t>
      </w:r>
      <w:r>
        <w:t xml:space="preserve"> </w:t>
      </w:r>
      <w:r>
        <w:rPr>
          <w:iCs/>
          <w:i/>
        </w:rPr>
        <w:t xml:space="preserve">Japan Osaka</w:t>
      </w:r>
      <w:r>
        <w:t xml:space="preserve"> </w:t>
      </w:r>
      <w:r>
        <w:t xml:space="preserve">will remain a critical center for</w:t>
      </w:r>
      <w:r>
        <w:t xml:space="preserve"> </w:t>
      </w:r>
      <w:r>
        <w:rPr>
          <w:bCs/>
          <w:b/>
        </w:rPr>
        <w:t xml:space="preserve">Systems Engineers</w:t>
      </w:r>
      <w:r>
        <w:t xml:space="preserve"> </w:t>
      </w:r>
      <w:r>
        <w:t xml:space="preserve">seeking to shape the future of technology and industry.</w:t>
      </w:r>
    </w:p>
    <w:p>
      <w:pPr>
        <w:pStyle w:val="BodyText"/>
      </w:pPr>
      <w:r>
        <w:rPr>
          <w:iCs/>
          <w:i/>
        </w:rPr>
        <w:t xml:space="preserve">This abstract academic document highlights the multifaceted role of systems engineers in Japan Osaka, emphasizing their contributions to both local and global technological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Japan Osaka</dc:title>
  <dc:creator/>
  <dc:language>en</dc:language>
  <cp:keywords/>
  <dcterms:created xsi:type="dcterms:W3CDTF">2026-07-15T04:51:28Z</dcterms:created>
  <dcterms:modified xsi:type="dcterms:W3CDTF">2026-07-15T04:51:28Z</dcterms:modified>
</cp:coreProperties>
</file>

<file path=docProps/custom.xml><?xml version="1.0" encoding="utf-8"?>
<Properties xmlns="http://schemas.openxmlformats.org/officeDocument/2006/custom-properties" xmlns:vt="http://schemas.openxmlformats.org/officeDocument/2006/docPropsVTypes"/>
</file>