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Systems</w:t>
      </w:r>
      <w:r>
        <w:t xml:space="preserve"> </w:t>
      </w:r>
      <w:r>
        <w:t xml:space="preserve">Engineers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2" w:name="X95fca0e8458bb6844fedc6c9f624d8ac92bb72e"/>
    <w:p>
      <w:pPr>
        <w:pStyle w:val="Heading1"/>
      </w:pPr>
      <w:r>
        <w:t xml:space="preserve">Abstract Academic on Systems Engineers in Saudi Arabia Jeddah</w:t>
      </w:r>
    </w:p>
    <w:p>
      <w:pPr>
        <w:pStyle w:val="FirstParagraph"/>
      </w:pPr>
      <w:r>
        <w:t xml:space="preserve">In the context of rapid technological advancement and economic transformation, the role of a</w:t>
      </w:r>
      <w:r>
        <w:t xml:space="preserve"> </w:t>
      </w:r>
      <w:r>
        <w:rPr>
          <w:bCs/>
          <w:b/>
        </w:rPr>
        <w:t xml:space="preserve">Systems Engineer</w:t>
      </w:r>
      <w:r>
        <w:t xml:space="preserve"> </w:t>
      </w:r>
      <w:r>
        <w:t xml:space="preserve">has become increasingly pivotal, particularly in regions undergoing significant developmental shifts. This abstract academic document explores the critical contributions and challenges faced by systems engineers operating within the dynamic urban landscape of</w:t>
      </w:r>
      <w:r>
        <w:t xml:space="preserve"> </w:t>
      </w:r>
      <w:r>
        <w:rPr>
          <w:bCs/>
          <w:b/>
        </w:rPr>
        <w:t xml:space="preserve">Saudi Arabia Jeddah</w:t>
      </w:r>
      <w:r>
        <w:t xml:space="preserve">. As one of the key economic and cultural hubs of Saudi Arabia, Jeddah is at the forefront of implementing national strategies such as Vision 2030, which prioritizes technological innovation, infrastructure modernization, and sustainable development. The integration of systems engineering principles into this framework underscores the necessity for a multidisciplinary approach to address complex challenges in urban planning, energy management, and digital transformation. This document aims to highlight the unique demands placed on systems engineers in Jeddah while emphasizing their role in shaping the future of Saudi Arabia's technological ecosystem.</w:t>
      </w:r>
    </w:p>
    <w:bookmarkStart w:id="22" w:name="Xa99d9561c699c7ad8f075b1cd5094010f3cb015"/>
    <w:p>
      <w:pPr>
        <w:pStyle w:val="Heading2"/>
      </w:pPr>
      <w:r>
        <w:t xml:space="preserve">Role and Responsibilities of a Systems Engineer</w:t>
      </w:r>
    </w:p>
    <w:p>
      <w:pPr>
        <w:pStyle w:val="FirstParagraph"/>
      </w:pPr>
      <w:r>
        <w:t xml:space="preserve">A</w:t>
      </w:r>
      <w:r>
        <w:t xml:space="preserve"> </w:t>
      </w:r>
      <w:r>
        <w:rPr>
          <w:bCs/>
          <w:b/>
        </w:rPr>
        <w:t xml:space="preserve">Systems Engineer</w:t>
      </w:r>
      <w:r>
        <w:t xml:space="preserve"> </w:t>
      </w:r>
      <w:r>
        <w:t xml:space="preserve">is a professional who specializes in designing, analyzing, and managing complex systems across various domains. In the context of</w:t>
      </w:r>
      <w:r>
        <w:t xml:space="preserve"> </w:t>
      </w:r>
      <w:r>
        <w:rPr>
          <w:bCs/>
          <w:b/>
        </w:rPr>
        <w:t xml:space="preserve">Saudi Arabia Jeddah</w:t>
      </w:r>
      <w:r>
        <w:t xml:space="preserve">, systems engineers are tasked with ensuring the seamless integration of technological infrastructure, such as smart city initiatives, energy grids, and transportation networks. These professionals apply principles from engineering sciences, mathematics, and project management to optimize system performance while adhering to local regulations and global standards. Their responsibilities include conducting feasibility studies, developing system architectures, coordinating cross-functional teams, and ensuring compliance with safety protocols.</w:t>
      </w:r>
    </w:p>
    <w:bookmarkStart w:id="20" w:name="designing-complex-systems"/>
    <w:p>
      <w:pPr>
        <w:pStyle w:val="Heading3"/>
      </w:pPr>
      <w:r>
        <w:t xml:space="preserve">Designing Complex Systems</w:t>
      </w:r>
    </w:p>
    <w:p>
      <w:pPr>
        <w:pStyle w:val="FirstParagraph"/>
      </w:pPr>
      <w:r>
        <w:t xml:space="preserve">In Jeddah, systems engineers are integral to the planning of large-scale infrastructure projects. For instance, the development of sustainable urban mobility solutions requires collaboration between civil engineers, data scientists, and IT specialists. Systems engineers act as facilitators in this process by creating models that balance technical requirements with socio-economic considerations. This is particularly relevant in Jeddah, where rapid population growth and urbanization necessitate innovative approaches to infrastructure resilience.</w:t>
      </w:r>
    </w:p>
    <w:bookmarkEnd w:id="20"/>
    <w:bookmarkStart w:id="21" w:name="integrating-technologies"/>
    <w:p>
      <w:pPr>
        <w:pStyle w:val="Heading3"/>
      </w:pPr>
      <w:r>
        <w:t xml:space="preserve">Integrating Technologies</w:t>
      </w:r>
    </w:p>
    <w:p>
      <w:pPr>
        <w:pStyle w:val="FirstParagraph"/>
      </w:pPr>
      <w:r>
        <w:t xml:space="preserve">The integration of emerging technologies such as the Internet of Things (IoT), artificial intelligence (AI), and blockchain has further expanded the scope of systems engineering. In Saudi Arabia Jeddah, systems engineers are tasked with ensuring that these technologies are interoperable and secure. For example, smart grid implementations in the energy sector require robust systems engineering frameworks to manage data flow, prevent cybersecurity threats, and optimize resource allocation.</w:t>
      </w:r>
    </w:p>
    <w:bookmarkEnd w:id="21"/>
    <w:bookmarkEnd w:id="22"/>
    <w:bookmarkStart w:id="25" w:name="X6acec246fe0ef1169164c3a876d5cfd46823138"/>
    <w:p>
      <w:pPr>
        <w:pStyle w:val="Heading2"/>
      </w:pPr>
      <w:r>
        <w:t xml:space="preserve">The Importance of Systems Engineers in Saudi Arabia Jeddah</w:t>
      </w:r>
    </w:p>
    <w:p>
      <w:pPr>
        <w:pStyle w:val="FirstParagraph"/>
      </w:pPr>
      <w:r>
        <w:t xml:space="preserve">Saudi Arabia Jeddah serves as a microcosm of the country's broader developmental goals. As the second-largest city in Saudi Arabia, it is a focal point for investment in sectors such as technology, real estate, and tourism. The role of systems engineers here extends beyond technical expertise; they must also navigate cultural and regulatory landscapes to ensure projects align with national priorities. This includes adhering to the standards set by Vision 2030, which emphasizes sustainability, innovation, and diversification of the economy.</w:t>
      </w:r>
    </w:p>
    <w:bookmarkStart w:id="23" w:name="urbanization-and-smart-city-initiatives"/>
    <w:p>
      <w:pPr>
        <w:pStyle w:val="Heading3"/>
      </w:pPr>
      <w:r>
        <w:t xml:space="preserve">Urbanization and Smart City Initiatives</w:t>
      </w:r>
    </w:p>
    <w:p>
      <w:pPr>
        <w:pStyle w:val="FirstParagraph"/>
      </w:pPr>
      <w:r>
        <w:t xml:space="preserve">Jeddah is undergoing a transformation into a smart city, with initiatives such as digital governance platforms and AI-driven public services. Systems engineers play a critical role in these projects by designing systems that are scalable, efficient, and user-friendly. For instance, the deployment of real-time traffic management systems requires systems engineers to integrate data from multiple sources while ensuring minimal disruption to daily life.</w:t>
      </w:r>
    </w:p>
    <w:bookmarkEnd w:id="23"/>
    <w:bookmarkStart w:id="24" w:name="economic-diversification"/>
    <w:p>
      <w:pPr>
        <w:pStyle w:val="Heading3"/>
      </w:pPr>
      <w:r>
        <w:t xml:space="preserve">Economic Diversification</w:t>
      </w:r>
    </w:p>
    <w:p>
      <w:pPr>
        <w:pStyle w:val="FirstParagraph"/>
      </w:pPr>
      <w:r>
        <w:t xml:space="preserve">Saudi Arabia's Vision 2030 seeks to reduce dependence on oil by fostering growth in non-oil sectors. Systems engineers contribute to this goal by supporting the development of industries such as renewable energy, logistics, and information technology. In Jeddah, this translates to projects like solar farms and advanced logistics hubs that require sophisticated system designs.</w:t>
      </w:r>
    </w:p>
    <w:bookmarkEnd w:id="24"/>
    <w:bookmarkEnd w:id="25"/>
    <w:bookmarkStart w:id="28" w:name="X0b580a5bb5610aa836f25cb4b406d177db81975"/>
    <w:p>
      <w:pPr>
        <w:pStyle w:val="Heading2"/>
      </w:pPr>
      <w:r>
        <w:t xml:space="preserve">Challenges Faced by Systems Engineers in Saudi Arabia Jeddah</w:t>
      </w:r>
    </w:p>
    <w:p>
      <w:pPr>
        <w:pStyle w:val="FirstParagraph"/>
      </w:pPr>
      <w:r>
        <w:t xml:space="preserve">While the opportunities for systems engineers in Jeddah are vast, several challenges must be addressed. These include adapting to the region's unique cultural context, managing high expectations from stakeholders, and keeping pace with rapidly evolving technologies. Additionally, systems engineers must ensure compliance with local labor laws and international standards.</w:t>
      </w:r>
    </w:p>
    <w:bookmarkStart w:id="26" w:name="cultural-adaptation"/>
    <w:p>
      <w:pPr>
        <w:pStyle w:val="Heading3"/>
      </w:pPr>
      <w:r>
        <w:t xml:space="preserve">Cultural Adaptation</w:t>
      </w:r>
    </w:p>
    <w:p>
      <w:pPr>
        <w:pStyle w:val="FirstParagraph"/>
      </w:pPr>
      <w:r>
        <w:t xml:space="preserve">Systems engineers working in Saudi Arabia Jeddah must navigate a blend of traditional and modern values. Effective communication strategies are essential to align technical solutions with cultural expectations, particularly in sectors like public services and education.</w:t>
      </w:r>
    </w:p>
    <w:bookmarkEnd w:id="26"/>
    <w:bookmarkStart w:id="27" w:name="regulatory-compliance"/>
    <w:p>
      <w:pPr>
        <w:pStyle w:val="Heading3"/>
      </w:pPr>
      <w:r>
        <w:t xml:space="preserve">Regulatory Compliance</w:t>
      </w:r>
    </w:p>
    <w:p>
      <w:pPr>
        <w:pStyle w:val="FirstParagraph"/>
      </w:pPr>
      <w:r>
        <w:t xml:space="preserve">Saudi Arabia has stringent regulations for infrastructure projects, including environmental impact assessments and data privacy laws. Systems engineers must ensure that their designs meet these requirements while also being cost-effective and sustainable.</w:t>
      </w:r>
    </w:p>
    <w:bookmarkEnd w:id="27"/>
    <w:bookmarkEnd w:id="28"/>
    <w:bookmarkStart w:id="30" w:name="X4f6d4d823e7291c085448f90d07b0f7987bf96f"/>
    <w:p>
      <w:pPr>
        <w:pStyle w:val="Heading2"/>
      </w:pPr>
      <w:r>
        <w:t xml:space="preserve">Career Opportunities for Systems Engineers in Saudi Arabia Jeddah</w:t>
      </w:r>
    </w:p>
    <w:p>
      <w:pPr>
        <w:pStyle w:val="FirstParagraph"/>
      </w:pPr>
      <w:r>
        <w:t xml:space="preserve">The demand for skilled systems engineers in Jeddah is on the rise, driven by government-led initiatives and private sector investments. Universities such as King Abdullah University of Science and Technology (KAUST) and Princess Nora bint Abdulrahman University are producing graduates trained in systems engineering, further strengthening the talent pool. Additionally, international collaborations between Saudi institutions and global tech firms are creating opportunities for cross-border innovation.</w:t>
      </w:r>
    </w:p>
    <w:bookmarkStart w:id="29" w:name="interdisciplinary-collaboration"/>
    <w:p>
      <w:pPr>
        <w:pStyle w:val="Heading3"/>
      </w:pPr>
      <w:r>
        <w:t xml:space="preserve">Interdisciplinary Collaboration</w:t>
      </w:r>
    </w:p>
    <w:p>
      <w:pPr>
        <w:pStyle w:val="FirstParagraph"/>
      </w:pPr>
      <w:r>
        <w:t xml:space="preserve">Synergies between systems engineers and professionals in other fields—such as data analytics, urban planning, and environmental science—are critical to achieving Vision 2030 targets. In Jeddah, this interdisciplinary approach is evident in projects like the Red Sea Project, which combines engineering expertise with ecological preservation.</w:t>
      </w:r>
    </w:p>
    <w:bookmarkEnd w:id="29"/>
    <w:bookmarkEnd w:id="30"/>
    <w:bookmarkStart w:id="31" w:name="conclusion"/>
    <w:p>
      <w:pPr>
        <w:pStyle w:val="Heading2"/>
      </w:pPr>
      <w:r>
        <w:t xml:space="preserve">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Saudi Arabia Jeddah</w:t>
      </w:r>
      <w:r>
        <w:t xml:space="preserve"> </w:t>
      </w:r>
      <w:r>
        <w:t xml:space="preserve">is multifaceted and essential to the region's transformation into a global technology hub. As the city continues to grow, systems engineers will remain at the forefront of innovation, ensuring that technological advancements align with economic goals and social needs. This abstract academic document underscores the importance of nurturing systems engineering talent in Jeddah while addressing challenges through education, policy support, and international partnerships. The future success of Vision 2030 hinges on the continued contribution of systems engineers who can navigate complexity and drive sustainable progress.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Systems Engineers in Saudi Arabia Jeddah</dc:title>
  <dc:creator/>
  <dc:language>en</dc:language>
  <cp:keywords/>
  <dcterms:created xsi:type="dcterms:W3CDTF">2026-07-15T13:54:33Z</dcterms:created>
  <dcterms:modified xsi:type="dcterms:W3CDTF">2026-07-15T13:54:33Z</dcterms:modified>
</cp:coreProperties>
</file>

<file path=docProps/custom.xml><?xml version="1.0" encoding="utf-8"?>
<Properties xmlns="http://schemas.openxmlformats.org/officeDocument/2006/custom-properties" xmlns:vt="http://schemas.openxmlformats.org/officeDocument/2006/docPropsVTypes"/>
</file>