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1729329aadb66367f539bbc7ce681075dcd0e15"/>
    <w:p>
      <w:pPr>
        <w:pStyle w:val="Heading1"/>
      </w:pPr>
      <w:r>
        <w:t xml:space="preserve">The Role of Veterinarians in Public Health, Animal Welfare, and Cultural Contexts: A Focus on Jerusalem, Israel</w:t>
      </w:r>
    </w:p>
    <w:p>
      <w:pPr>
        <w:pStyle w:val="FirstParagraph"/>
      </w:pPr>
      <w:r>
        <w:rPr>
          <w:bCs/>
          <w:b/>
        </w:rPr>
        <w:t xml:space="preserve">Abstract Academic</w:t>
      </w:r>
    </w:p>
    <w:p>
      <w:pPr>
        <w:pStyle w:val="BodyText"/>
      </w:pPr>
      <w:r>
        <w:t xml:space="preserve">In the context of</w:t>
      </w:r>
      <w:r>
        <w:t xml:space="preserve"> </w:t>
      </w:r>
      <w:r>
        <w:rPr>
          <w:bCs/>
          <w:b/>
        </w:rPr>
        <w:t xml:space="preserve">Israel Jerusalem</w:t>
      </w:r>
      <w:r>
        <w:t xml:space="preserve">, the role of a</w:t>
      </w:r>
      <w:r>
        <w:t xml:space="preserve"> </w:t>
      </w:r>
      <w:r>
        <w:rPr>
          <w:bCs/>
          <w:b/>
        </w:rPr>
        <w:t xml:space="preserve">Veterinarian</w:t>
      </w:r>
      <w:r>
        <w:t xml:space="preserve"> </w:t>
      </w:r>
      <w:r>
        <w:t xml:space="preserve">extends far beyond clinical care for animals. This academic document explores the multifaceted responsibilities, challenges, and opportunities faced by veterinarians in Jerusalem, a city that serves as a cultural and religious crossroads with unique public health dynamics. The integration of veterinary science into the broader framework of human health, environmental sustainability, and socio-religious practices in Jerusalem necessitates a nuanced understanding of the profession's societal impact. This analysis emphasizes how</w:t>
      </w:r>
      <w:r>
        <w:t xml:space="preserve"> </w:t>
      </w:r>
      <w:r>
        <w:rPr>
          <w:bCs/>
          <w:b/>
        </w:rPr>
        <w:t xml:space="preserve">Veterinarians</w:t>
      </w:r>
      <w:r>
        <w:t xml:space="preserve"> </w:t>
      </w:r>
      <w:r>
        <w:t xml:space="preserve">in Jerusalem contribute to zoonotic disease prevention, animal welfare regulations, and cultural preservation while navigating the complexities of a densely populated urban environment.</w:t>
      </w:r>
    </w:p>
    <w:bookmarkStart w:id="20" w:name="Xf41df5fbec9c984035be7ccd3e62133eb773400"/>
    <w:p>
      <w:pPr>
        <w:pStyle w:val="Heading2"/>
      </w:pPr>
      <w:r>
        <w:t xml:space="preserve">The Significance of Veterinarians in Public Health</w:t>
      </w:r>
    </w:p>
    <w:p>
      <w:pPr>
        <w:pStyle w:val="FirstParagraph"/>
      </w:pPr>
      <w:r>
        <w:t xml:space="preserve">In</w:t>
      </w:r>
      <w:r>
        <w:t xml:space="preserve"> </w:t>
      </w:r>
      <w:r>
        <w:rPr>
          <w:bCs/>
          <w:b/>
        </w:rPr>
        <w:t xml:space="preserve">Israel Jerusalem</w:t>
      </w:r>
      <w:r>
        <w:t xml:space="preserve">, the intersection of human and animal health is critical. Veterinarians play a pivotal role in monitoring and mitigating zoonotic diseases, which are transmitted between animals and humans. The city's proximity to agricultural regions, combined with its status as a hub for religious tourism, necessitates stringent disease control measures. For instance, outbreaks of rabies or leptospirosis could have severe implications for both human populations and the ecosystem. Veterinarians collaborate closely with public health officials to implement vaccination programs for stray animals and educate the community on safe handling practices.</w:t>
      </w:r>
    </w:p>
    <w:p>
      <w:pPr>
        <w:pStyle w:val="BodyText"/>
      </w:pPr>
      <w:r>
        <w:t xml:space="preserve">Moreover, Jerusalem's diverse population—including religious groups such as Jews, Muslims, Christians, and others—requires culturally sensitive approaches to veterinary care. For example, certain religious traditions may influence dietary restrictions or rituals involving animals. Veterinarians must navigate these nuances while ensuring compliance with Israeli laws governing animal welfare and food safety. The Ministry of Agriculture of Israel mandates strict protocols for livestock inspection and disease surveillance, which veterinarians in Jerusalem are integral to enforcing.</w:t>
      </w:r>
    </w:p>
    <w:bookmarkEnd w:id="20"/>
    <w:bookmarkStart w:id="21" w:name="Xc958a6c015fa06ad0edce9ee133958850dcde0e"/>
    <w:p>
      <w:pPr>
        <w:pStyle w:val="Heading2"/>
      </w:pPr>
      <w:r>
        <w:t xml:space="preserve">Animal Welfare and Ethical Responsibilities</w:t>
      </w:r>
    </w:p>
    <w:p>
      <w:pPr>
        <w:pStyle w:val="FirstParagraph"/>
      </w:pPr>
      <w:r>
        <w:t xml:space="preserve">The</w:t>
      </w:r>
      <w:r>
        <w:t xml:space="preserve"> </w:t>
      </w:r>
      <w:r>
        <w:rPr>
          <w:bCs/>
          <w:b/>
        </w:rPr>
        <w:t xml:space="preserve">Veterinarian</w:t>
      </w:r>
      <w:r>
        <w:t xml:space="preserve"> </w:t>
      </w:r>
      <w:r>
        <w:t xml:space="preserve">profession in Jerusalem is deeply tied to ethical considerations surrounding animal welfare. The city's growing population of pets, including cats, dogs, and exotic animals, has led to increased demand for veterinary services. However, the challenge lies in balancing individual pet ownership with communal responsibilities. Veterinarians often act as advocates for animals in legal disputes or cases involving neglect or abuse.</w:t>
      </w:r>
    </w:p>
    <w:p>
      <w:pPr>
        <w:pStyle w:val="BodyText"/>
      </w:pPr>
      <w:r>
        <w:t xml:space="preserve">Jerusalem's unique socio-religious environment also influences animal welfare policies. For instance, the city's religious institutions may have specific guidelines regarding the treatment of animals during festivals or rituals. Veterinarians must collaborate with these institutions to ensure that traditional practices align with modern ethical standards. This includes advising on humane treatment of animals used in agricultural or ceremonial contexts, such as those related to Passover or Eid al-Adha.</w:t>
      </w:r>
    </w:p>
    <w:bookmarkEnd w:id="21"/>
    <w:bookmarkStart w:id="22" w:name="Xe4960cc2b241d26f611e096a7ba8e44c14920ff"/>
    <w:p>
      <w:pPr>
        <w:pStyle w:val="Heading2"/>
      </w:pPr>
      <w:r>
        <w:t xml:space="preserve">Challenges in a Densely Populated Urban Setting</w:t>
      </w:r>
    </w:p>
    <w:p>
      <w:pPr>
        <w:pStyle w:val="FirstParagraph"/>
      </w:pPr>
      <w:r>
        <w:rPr>
          <w:bCs/>
          <w:b/>
        </w:rPr>
        <w:t xml:space="preserve">Israel Jerusalem</w:t>
      </w:r>
      <w:r>
        <w:t xml:space="preserve"> </w:t>
      </w:r>
      <w:r>
        <w:t xml:space="preserve">presents unique challenges for veterinarians due to its high population density and limited space for animal care facilities. The city's urbanization has led to increased cases of stray animals, which require coordinated efforts between local authorities and veterinary professionals. The Jerusalem Animal Protection Society, in collaboration with the Ministry of Environment, often relies on veterinarians to sterilize strays and manage population control.</w:t>
      </w:r>
    </w:p>
    <w:p>
      <w:pPr>
        <w:pStyle w:val="BodyText"/>
      </w:pPr>
      <w:r>
        <w:t xml:space="preserve">Additionally, the rise in pet ownership has created a demand for specialized services such as veterinary clinics focusing on exotic pets or emergency care for domestic animals. However, resource allocation remains a challenge. Veterinarians in Jerusalem must balance clinical work with public health initiatives, often operating under financial constraints due to the city's fluctuating budget priorities.</w:t>
      </w:r>
    </w:p>
    <w:bookmarkEnd w:id="22"/>
    <w:bookmarkStart w:id="23" w:name="X6ac5fafdbb4ecf99d37aa1a96b3117e0c9173d1"/>
    <w:p>
      <w:pPr>
        <w:pStyle w:val="Heading2"/>
      </w:pPr>
      <w:r>
        <w:t xml:space="preserve">Education and Training for Veterinarians in Jerusalem</w:t>
      </w:r>
    </w:p>
    <w:p>
      <w:pPr>
        <w:pStyle w:val="FirstParagraph"/>
      </w:pPr>
      <w:r>
        <w:t xml:space="preserve">To meet the demands of</w:t>
      </w:r>
      <w:r>
        <w:t xml:space="preserve"> </w:t>
      </w:r>
      <w:r>
        <w:rPr>
          <w:bCs/>
          <w:b/>
        </w:rPr>
        <w:t xml:space="preserve">Israel Jerusalem</w:t>
      </w:r>
      <w:r>
        <w:t xml:space="preserve">, aspiring veterinarians must undergo rigorous education and training. The Hebrew University of Jerusalem, through its Faculty of Agriculture, offers a degree program in veterinary medicine that prepares graduates to address local challenges. This program emphasizes not only clinical skills but also an understanding of cultural contexts, public policy, and environmental stewardship.</w:t>
      </w:r>
    </w:p>
    <w:p>
      <w:pPr>
        <w:pStyle w:val="BodyText"/>
      </w:pPr>
      <w:r>
        <w:t xml:space="preserve">Continuing education is equally vital for practicing veterinarians in Jerusalem. Workshops on zoonotic disease management or animal behavior are frequently hosted by the Israel Veterinary Association, ensuring that professionals stay updated on global trends. These initiatives align with the city's goal of fostering a holistic approach to health, where human and animal well-being are interconnected.</w:t>
      </w:r>
    </w:p>
    <w:bookmarkEnd w:id="23"/>
    <w:bookmarkStart w:id="24" w:name="case-studies-veterinarians-in-action"/>
    <w:p>
      <w:pPr>
        <w:pStyle w:val="Heading2"/>
      </w:pPr>
      <w:r>
        <w:t xml:space="preserve">Case Studies: Veterinarians in Action</w:t>
      </w:r>
    </w:p>
    <w:p>
      <w:pPr>
        <w:pStyle w:val="FirstParagraph"/>
      </w:pPr>
      <w:r>
        <w:t xml:space="preserve">One notable example is the role of veterinarians in managing outbreaks of avian flu near Jerusalem’s agricultural zones. In 2019, a surge in cases prompted immediate intervention by veterinary teams, who implemented culling protocols and public awareness campaigns to prevent human transmission. This case underscores the critical need for rapid response mechanisms and cross-sector collaboration.</w:t>
      </w:r>
    </w:p>
    <w:p>
      <w:pPr>
        <w:pStyle w:val="BodyText"/>
      </w:pPr>
      <w:r>
        <w:t xml:space="preserve">Another example involves the care of animals during religious festivals. Veterinarians often assist in ensuring that animals used for ceremonial purposes, such as those in Eid al-Adha rituals, are treated ethically and humanely. This includes providing medical check-ups and addressing potential stress-related health issues.</w:t>
      </w:r>
    </w:p>
    <w:bookmarkEnd w:id="24"/>
    <w:bookmarkStart w:id="25" w:name="conclusion"/>
    <w:p>
      <w:pPr>
        <w:pStyle w:val="Heading2"/>
      </w:pPr>
      <w:r>
        <w:t xml:space="preserve">Conclusion</w:t>
      </w:r>
    </w:p>
    <w:p>
      <w:pPr>
        <w:pStyle w:val="FirstParagraph"/>
      </w:pPr>
      <w:r>
        <w:t xml:space="preserve">In</w:t>
      </w:r>
      <w:r>
        <w:t xml:space="preserve"> </w:t>
      </w:r>
      <w:r>
        <w:rPr>
          <w:bCs/>
          <w:b/>
        </w:rPr>
        <w:t xml:space="preserve">Israel Jerusalem</w:t>
      </w:r>
      <w:r>
        <w:t xml:space="preserve">, the</w:t>
      </w:r>
      <w:r>
        <w:t xml:space="preserve"> </w:t>
      </w:r>
      <w:r>
        <w:rPr>
          <w:bCs/>
          <w:b/>
        </w:rPr>
        <w:t xml:space="preserve">Veterinarian</w:t>
      </w:r>
      <w:r>
        <w:t xml:space="preserve"> </w:t>
      </w:r>
      <w:r>
        <w:t xml:space="preserve">profession is a cornerstone of public health, animal welfare, and cultural preservation. As the city continues to grow and evolve, the role of veterinarians will become even more critical in addressing emerging challenges such as climate change impacts on livestock or increased urbanization pressures. By integrating scientific expertise with cultural sensitivity, veterinarians in Jerusalem contribute not only to the well-being of animals but also to the resilience and harmony of human communities.</w:t>
      </w:r>
    </w:p>
    <w:p>
      <w:pPr>
        <w:pStyle w:val="BodyText"/>
      </w:pPr>
      <w:r>
        <w:t xml:space="preserve">This academic document highlights the indispensable contributions of</w:t>
      </w:r>
      <w:r>
        <w:t xml:space="preserve"> </w:t>
      </w:r>
      <w:r>
        <w:rPr>
          <w:bCs/>
          <w:b/>
        </w:rPr>
        <w:t xml:space="preserve">Veterinarians</w:t>
      </w:r>
      <w:r>
        <w:t xml:space="preserve"> </w:t>
      </w:r>
      <w:r>
        <w:t xml:space="preserve">in</w:t>
      </w:r>
      <w:r>
        <w:t xml:space="preserve"> </w:t>
      </w:r>
      <w:r>
        <w:rPr>
          <w:bCs/>
          <w:b/>
        </w:rPr>
        <w:t xml:space="preserve">Israel Jerusalem</w:t>
      </w:r>
      <w:r>
        <w:t xml:space="preserve">, emphasizing their role as guardians of both animal and human health. Future research should focus on expanding veterinary education programs, enhancing public-private partnerships for animal welfare, and developing policies that reflect the city's unique socio-religious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2026-07-23T05:28:02Z</dcterms:created>
  <dcterms:modified xsi:type="dcterms:W3CDTF">2026-07-23T05:28:02Z</dcterms:modified>
</cp:coreProperties>
</file>

<file path=docProps/custom.xml><?xml version="1.0" encoding="utf-8"?>
<Properties xmlns="http://schemas.openxmlformats.org/officeDocument/2006/custom-properties" xmlns:vt="http://schemas.openxmlformats.org/officeDocument/2006/docPropsVTypes"/>
</file>