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012bccfcae7ef7a4267be66913cd9ae3d5e2e4"/>
    <w:p>
      <w:pPr>
        <w:pStyle w:val="Heading1"/>
      </w:pPr>
      <w:r>
        <w:t xml:space="preserve">Abstract Academic: The Role of Veterinarians in South Africa Cape Town</w:t>
      </w:r>
    </w:p>
    <w:p>
      <w:pPr>
        <w:pStyle w:val="FirstParagraph"/>
      </w:pPr>
      <w:r>
        <w:rPr>
          <w:bCs/>
          <w:b/>
        </w:rPr>
        <w:t xml:space="preserve">Veterinarian</w:t>
      </w:r>
      <w:r>
        <w:t xml:space="preserve"> </w:t>
      </w:r>
      <w:r>
        <w:t xml:space="preserve">professionals play a pivotal role in safeguarding animal health, public safety, and environmental sustainability across the globe. In</w:t>
      </w:r>
      <w:r>
        <w:t xml:space="preserve"> </w:t>
      </w:r>
      <w:r>
        <w:rPr>
          <w:bCs/>
          <w:b/>
        </w:rPr>
        <w:t xml:space="preserve">South Africa Cape Town</w:t>
      </w:r>
      <w:r>
        <w:t xml:space="preserve">, this profession holds unique significance due to the region’s diverse ecosystems, cultural heritage, and socio-economic dynamics. This academic abstract explores the multifaceted responsibilities of veterinarians in Cape Town, emphasizing their contributions to both domestic and wildlife health, agricultural productivity, and community welfare. By analyzing the challenges faced by veterinary practitioners in this region, as well as opportunities for innovation and collaboration, this document underscores the critical importance of</w:t>
      </w:r>
      <w:r>
        <w:t xml:space="preserve"> </w:t>
      </w:r>
      <w:r>
        <w:rPr>
          <w:bCs/>
          <w:b/>
        </w:rPr>
        <w:t xml:space="preserve">Veterinarian</w:t>
      </w:r>
      <w:r>
        <w:t xml:space="preserve"> </w:t>
      </w:r>
      <w:r>
        <w:t xml:space="preserve">expertise in advancing public health and ecological conservation within</w:t>
      </w:r>
      <w:r>
        <w:t xml:space="preserve"> </w:t>
      </w:r>
      <w:r>
        <w:rPr>
          <w:bCs/>
          <w:b/>
        </w:rPr>
        <w:t xml:space="preserve">South Africa Cape Town</w:t>
      </w:r>
      <w:r>
        <w:t xml:space="preserve">.</w:t>
      </w:r>
    </w:p>
    <w:bookmarkStart w:id="20" w:name="Xe180bcbf47151a45e55d5dfb50bfbc1b3fc1a34"/>
    <w:p>
      <w:pPr>
        <w:pStyle w:val="Heading2"/>
      </w:pPr>
      <w:r>
        <w:t xml:space="preserve">The Unique Context of Veterinary Medicine in South Africa Cape Town</w:t>
      </w:r>
    </w:p>
    <w:p>
      <w:pPr>
        <w:pStyle w:val="FirstParagraph"/>
      </w:pPr>
      <w:r>
        <w:rPr>
          <w:bCs/>
          <w:b/>
        </w:rPr>
        <w:t xml:space="preserve">Veterinarian</w:t>
      </w:r>
      <w:r>
        <w:t xml:space="preserve">s in</w:t>
      </w:r>
      <w:r>
        <w:t xml:space="preserve"> </w:t>
      </w:r>
      <w:r>
        <w:rPr>
          <w:bCs/>
          <w:b/>
        </w:rPr>
        <w:t xml:space="preserve">South Africa Cape Town</w:t>
      </w:r>
      <w:r>
        <w:t xml:space="preserve"> </w:t>
      </w:r>
      <w:r>
        <w:t xml:space="preserve">operate within a geographically and culturally diverse environment. As one of the most biodiverse regions on Earth, the Western Cape is home to unique flora and fauna, including endangered species such as the African penguin and critically rare plants like the Cape sugarbird. This biodiversity necessitates specialized veterinary care for both domesticated animals and wildlife, requiring</w:t>
      </w:r>
      <w:r>
        <w:t xml:space="preserve"> </w:t>
      </w:r>
      <w:r>
        <w:rPr>
          <w:bCs/>
          <w:b/>
        </w:rPr>
        <w:t xml:space="preserve">Veterinarian</w:t>
      </w:r>
      <w:r>
        <w:t xml:space="preserve">s to possess interdisciplinary knowledge in conservation medicine. Additionally, Cape Town’s urban-rural divide presents distinct challenges: while urban centers face issues such as pet overpopulation and zoonotic disease transmission, rural areas grapple with limited access to veterinary services and livestock health threats.</w:t>
      </w:r>
    </w:p>
    <w:p>
      <w:pPr>
        <w:pStyle w:val="BodyText"/>
      </w:pPr>
      <w:r>
        <w:t xml:space="preserve">Furthermore,</w:t>
      </w:r>
      <w:r>
        <w:t xml:space="preserve"> </w:t>
      </w:r>
      <w:r>
        <w:rPr>
          <w:bCs/>
          <w:b/>
        </w:rPr>
        <w:t xml:space="preserve">Veterinarian</w:t>
      </w:r>
      <w:r>
        <w:t xml:space="preserve">s in</w:t>
      </w:r>
      <w:r>
        <w:t xml:space="preserve"> </w:t>
      </w:r>
      <w:r>
        <w:rPr>
          <w:bCs/>
          <w:b/>
        </w:rPr>
        <w:t xml:space="preserve">South Africa Cape Town</w:t>
      </w:r>
      <w:r>
        <w:t xml:space="preserve"> </w:t>
      </w:r>
      <w:r>
        <w:t xml:space="preserve">are integral to addressing public health concerns. The region’s proximity to international trade routes and its role as a hub for tourism amplify the risks of introducing invasive species or infectious diseases. For instance, outbreaks of rabies in domestic dogs or foot-and-mouth disease in livestock can have cascading effects on both human populations and economic stability. Veterinarians must collaborate with local governments, NGOs, and communities to implement preventive measures such as vaccination campaigns, quarantine protocols, and education programs.</w:t>
      </w:r>
    </w:p>
    <w:bookmarkEnd w:id="20"/>
    <w:bookmarkStart w:id="21" w:name="Xf5a3c311e424dc72aa66dbddd7b653281cdfbf0"/>
    <w:p>
      <w:pPr>
        <w:pStyle w:val="Heading2"/>
      </w:pPr>
      <w:r>
        <w:t xml:space="preserve">Professional Responsibilities of Veterinarians in Cape Town</w:t>
      </w:r>
    </w:p>
    <w:p>
      <w:pPr>
        <w:pStyle w:val="FirstParagraph"/>
      </w:pPr>
      <w:r>
        <w:t xml:space="preserve">The duties of a</w:t>
      </w:r>
      <w:r>
        <w:t xml:space="preserve"> </w:t>
      </w:r>
      <w:r>
        <w:rPr>
          <w:bCs/>
          <w:b/>
        </w:rPr>
        <w:t xml:space="preserve">Veterinarian</w:t>
      </w:r>
      <w:r>
        <w:t xml:space="preserve"> </w:t>
      </w:r>
      <w:r>
        <w:t xml:space="preserve">in</w:t>
      </w:r>
      <w:r>
        <w:t xml:space="preserve"> </w:t>
      </w:r>
      <w:r>
        <w:rPr>
          <w:bCs/>
          <w:b/>
        </w:rPr>
        <w:t xml:space="preserve">South Africa Cape Town</w:t>
      </w:r>
      <w:r>
        <w:t xml:space="preserve"> </w:t>
      </w:r>
      <w:r>
        <w:t xml:space="preserve">are multifaceted. These professionals diagnose and treat illnesses in companion animals, livestock, and wildlife. They also conduct research on emerging diseases, participate in animal welfare advocacy, and ensure compliance with national veterinary legislation such as the Animal Health Act of 1979. In urban settings like Cape Town’s city center or suburbs like Constantia and Claremont,</w:t>
      </w:r>
      <w:r>
        <w:t xml:space="preserve"> </w:t>
      </w:r>
      <w:r>
        <w:rPr>
          <w:bCs/>
          <w:b/>
        </w:rPr>
        <w:t xml:space="preserve">Veterinarian</w:t>
      </w:r>
      <w:r>
        <w:t xml:space="preserve">s often work in private clinics, specializing in areas like oncology, cardiology, or emergency care for pets. Meanwhile, rural</w:t>
      </w:r>
      <w:r>
        <w:t xml:space="preserve"> </w:t>
      </w:r>
      <w:r>
        <w:rPr>
          <w:bCs/>
          <w:b/>
        </w:rPr>
        <w:t xml:space="preserve">Veterinarian</w:t>
      </w:r>
      <w:r>
        <w:t xml:space="preserve">s may focus on livestock health and agricultural support.</w:t>
      </w:r>
    </w:p>
    <w:p>
      <w:pPr>
        <w:pStyle w:val="BodyText"/>
      </w:pPr>
      <w:r>
        <w:t xml:space="preserve">In addition to clinical practice, veterinary professionals in Cape Town contribute to wildlife conservation efforts. The region is home to numerous nature reserves and protected areas managed by organizations such as the Table Mountain National Park and the South African National Parks (SANParks).</w:t>
      </w:r>
      <w:r>
        <w:t xml:space="preserve"> </w:t>
      </w:r>
      <w:r>
        <w:rPr>
          <w:bCs/>
          <w:b/>
        </w:rPr>
        <w:t xml:space="preserve">Veterinarian</w:t>
      </w:r>
      <w:r>
        <w:t xml:space="preserve">s collaborate with these institutions to monitor wildlife populations, treat injured animals, and combat threats like poaching or habitat degradation. For example, during the 2018-2019 Cape Town fires, veterinary teams played a crucial role in rescuing and rehabilitating affected wildlife.</w:t>
      </w:r>
    </w:p>
    <w:bookmarkEnd w:id="21"/>
    <w:bookmarkStart w:id="22"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Veterinarian</w:t>
      </w:r>
      <w:r>
        <w:t xml:space="preserve"> </w:t>
      </w:r>
      <w:r>
        <w:t xml:space="preserve">in</w:t>
      </w:r>
      <w:r>
        <w:t xml:space="preserve"> </w:t>
      </w:r>
      <w:r>
        <w:rPr>
          <w:bCs/>
          <w:b/>
        </w:rPr>
        <w:t xml:space="preserve">South Africa Cape Town</w:t>
      </w:r>
      <w:r>
        <w:t xml:space="preserve"> </w:t>
      </w:r>
      <w:r>
        <w:t xml:space="preserve">requires rigorous academic training. Prospective veterinarians must complete a five-year Bachelor of Veterinary Science (BVSc) degree at an accredited institution, such as the University of Pretoria or Stellenbosch University in the Western Cape. These programs emphasize both theoretical knowledge and hands-on experience, including clinical rotations and research projects tailored to South Africa’s unique animal health challenges.</w:t>
      </w:r>
    </w:p>
    <w:p>
      <w:pPr>
        <w:pStyle w:val="BodyText"/>
      </w:pPr>
      <w:r>
        <w:t xml:space="preserve">Continuing education is essential for</w:t>
      </w:r>
      <w:r>
        <w:t xml:space="preserve"> </w:t>
      </w:r>
      <w:r>
        <w:rPr>
          <w:bCs/>
          <w:b/>
        </w:rPr>
        <w:t xml:space="preserve">Veterinarian</w:t>
      </w:r>
      <w:r>
        <w:t xml:space="preserve">s in this field, given the rapid evolution of veterinary science and technology. Veterinarians in Cape Town often pursue postgraduate qualifications in specialized areas like wildlife medicine, epidemiology, or aquaculture. Professional development opportunities are also abundant through organizations such as the Southern African Veterinary Association (SAVA) and the South African Society for Animal Science (SASAS). These groups provide platforms for knowledge exchange, policy advocacy, and collaboration on regional health initiatives.</w:t>
      </w:r>
    </w:p>
    <w:bookmarkEnd w:id="22"/>
    <w:bookmarkStart w:id="23" w:name="X4676c9477585f2f17f8b8ed9f64d8389721118c"/>
    <w:p>
      <w:pPr>
        <w:pStyle w:val="Heading2"/>
      </w:pPr>
      <w:r>
        <w:t xml:space="preserve">Challenges Facing Veterinarians in Cape Town</w:t>
      </w:r>
    </w:p>
    <w:p>
      <w:pPr>
        <w:pStyle w:val="FirstParagraph"/>
      </w:pPr>
      <w:r>
        <w:rPr>
          <w:bCs/>
          <w:b/>
        </w:rPr>
        <w:t xml:space="preserve">Veterinarian</w:t>
      </w:r>
      <w:r>
        <w:t xml:space="preserve">s in</w:t>
      </w:r>
      <w:r>
        <w:t xml:space="preserve"> </w:t>
      </w:r>
      <w:r>
        <w:rPr>
          <w:bCs/>
          <w:b/>
        </w:rPr>
        <w:t xml:space="preserve">South Africa Cape Town</w:t>
      </w:r>
      <w:r>
        <w:t xml:space="preserve"> </w:t>
      </w:r>
      <w:r>
        <w:t xml:space="preserve">encounter several challenges that impact their work. One major issue is the shortage of veterinary professionals, particularly in rural areas where access to services is limited. This scarcity can exacerbate disease outbreaks and reduce the effectiveness of animal health programs. Additionally, economic disparities within Cape Town often hinder pet owners’ ability to afford veterinary care, leading to preventable suffering for animals.</w:t>
      </w:r>
    </w:p>
    <w:p>
      <w:pPr>
        <w:pStyle w:val="BodyText"/>
      </w:pPr>
      <w:r>
        <w:t xml:space="preserve">Another challenge is the impact of climate change on animal health. Rising temperatures and changing rainfall patterns in the Western Cape have increased the prevalence of vector-borne diseases such as heartwater in livestock and tick-borne illnesses in companion animals.</w:t>
      </w:r>
      <w:r>
        <w:t xml:space="preserve"> </w:t>
      </w:r>
      <w:r>
        <w:rPr>
          <w:bCs/>
          <w:b/>
        </w:rPr>
        <w:t xml:space="preserve">Veterinarian</w:t>
      </w:r>
      <w:r>
        <w:t xml:space="preserve">s must adapt their practices to address these emerging threats, often requiring innovative approaches to disease prevention and management.</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the field of veterinary medicine in</w:t>
      </w:r>
      <w:r>
        <w:t xml:space="preserve"> </w:t>
      </w:r>
      <w:r>
        <w:rPr>
          <w:bCs/>
          <w:b/>
        </w:rPr>
        <w:t xml:space="preserve">South Africa Cape Town</w:t>
      </w:r>
      <w:r>
        <w:t xml:space="preserve"> </w:t>
      </w:r>
      <w:r>
        <w:t xml:space="preserve">offers numerous opportunities for innovation. Advances in technology, such as telemedicine and AI-driven diagnostic tools, are revolutionizing how</w:t>
      </w:r>
      <w:r>
        <w:t xml:space="preserve"> </w:t>
      </w:r>
      <w:r>
        <w:rPr>
          <w:bCs/>
          <w:b/>
        </w:rPr>
        <w:t xml:space="preserve">Veterinarian</w:t>
      </w:r>
      <w:r>
        <w:t xml:space="preserve">s provide care. Teleconsultations can bridge gaps in rural healthcare access, while data analytics enable more precise disease tracking and outbreak prediction.</w:t>
      </w:r>
    </w:p>
    <w:p>
      <w:pPr>
        <w:pStyle w:val="BodyText"/>
      </w:pPr>
      <w:r>
        <w:t xml:space="preserve">Collaboration between veterinary professionals, researchers, and policymakers is also critical. In Cape Town, partnerships with institutions like the University of Cape Town’s Faculty of Health Sciences or the African Centre for Epidemiology and Ecology have led to groundbreaking research on zoonotic diseases and wildlife health. These collaborations not only enhance local practices but also contribute to global knowledge in veterinary science.</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Veterinarian</w:t>
      </w:r>
      <w:r>
        <w:t xml:space="preserve">s in</w:t>
      </w:r>
      <w:r>
        <w:t xml:space="preserve"> </w:t>
      </w:r>
      <w:r>
        <w:rPr>
          <w:bCs/>
          <w:b/>
        </w:rPr>
        <w:t xml:space="preserve">South Africa Cape Town</w:t>
      </w:r>
      <w:r>
        <w:t xml:space="preserve"> </w:t>
      </w:r>
      <w:r>
        <w:t xml:space="preserve">is indispensable, encompassing clinical care, conservation efforts, public health advocacy, and research. As the region continues to face evolving challenges such as climate change, urbanization, and disease threats, the need for skilled veterinary professionals will only grow. By investing in education, fostering innovation, and strengthening community partnerships,</w:t>
      </w:r>
      <w:r>
        <w:rPr>
          <w:bCs/>
          <w:b/>
        </w:rPr>
        <w:t xml:space="preserve">Veterinarian</w:t>
      </w:r>
      <w:r>
        <w:t xml:space="preserve">s can ensure the well-being of both animals and humans in this vibrant yet ecologically fragile region. The work of veterinarians in Cape Town is not merely a profession but a vital contribution to the sustainability of South Africa’s natural and human environments.</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2026-07-23T20:57:14Z</dcterms:created>
  <dcterms:modified xsi:type="dcterms:W3CDTF">2026-07-23T20:57:14Z</dcterms:modified>
</cp:coreProperties>
</file>

<file path=docProps/custom.xml><?xml version="1.0" encoding="utf-8"?>
<Properties xmlns="http://schemas.openxmlformats.org/officeDocument/2006/custom-properties" xmlns:vt="http://schemas.openxmlformats.org/officeDocument/2006/docPropsVTypes"/>
</file>