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9a8e2810503f00070842ca3d264439cabd16e47"/>
    <w:p>
      <w:pPr>
        <w:pStyle w:val="Heading1"/>
      </w:pPr>
      <w:r>
        <w:t xml:space="preserve">Abstract Academic Document: The Role and Relevance of a Web Designer in India, Mumbai</w:t>
      </w:r>
    </w:p>
    <w:p>
      <w:pPr>
        <w:pStyle w:val="FirstParagraph"/>
      </w:pPr>
      <w:r>
        <w:t xml:space="preserve">This abstract academic document explores the critical role of a</w:t>
      </w:r>
      <w:r>
        <w:t xml:space="preserve"> </w:t>
      </w:r>
      <w:r>
        <w:rPr>
          <w:bCs/>
          <w:b/>
        </w:rPr>
        <w:t xml:space="preserve">Web Designer</w:t>
      </w:r>
      <w:r>
        <w:t xml:space="preserve"> </w:t>
      </w:r>
      <w:r>
        <w:t xml:space="preserve">within the dynamic digital landscape of</w:t>
      </w:r>
      <w:r>
        <w:t xml:space="preserve"> </w:t>
      </w:r>
      <w:r>
        <w:rPr>
          <w:bCs/>
          <w:b/>
        </w:rPr>
        <w:t xml:space="preserve">India, Mumbai</w:t>
      </w:r>
      <w:r>
        <w:t xml:space="preserve">, highlighting their significance in shaping modern business strategies, technological advancements, and educational frameworks. As one of the fastest-growing cities in India, Mumbai has emerged as a hub for innovation, entrepreneurship, and digital transformation. The demand for skilled</w:t>
      </w:r>
      <w:r>
        <w:t xml:space="preserve"> </w:t>
      </w:r>
      <w:r>
        <w:rPr>
          <w:bCs/>
          <w:b/>
        </w:rPr>
        <w:t xml:space="preserve">Web Designers</w:t>
      </w:r>
      <w:r>
        <w:t xml:space="preserve"> </w:t>
      </w:r>
      <w:r>
        <w:t xml:space="preserve">has surged due to the city’s booming IT sector, e-commerce ecosystem, and increasing reliance on online platforms for business operations. This document analyzes the multifaceted responsibilities of a</w:t>
      </w:r>
      <w:r>
        <w:t xml:space="preserve"> </w:t>
      </w:r>
      <w:r>
        <w:rPr>
          <w:bCs/>
          <w:b/>
        </w:rPr>
        <w:t xml:space="preserve">Web Designer</w:t>
      </w:r>
      <w:r>
        <w:t xml:space="preserve">, their skill set required to thrive in Mumbai’s competitive environment, and the academic pathways that prepare professionals for this field.</w:t>
      </w:r>
    </w:p>
    <w:bookmarkStart w:id="20" w:name="introduction"/>
    <w:p>
      <w:pPr>
        <w:pStyle w:val="Heading2"/>
      </w:pPr>
      <w:r>
        <w:t xml:space="preserve">Introduction</w:t>
      </w:r>
    </w:p>
    <w:p>
      <w:pPr>
        <w:pStyle w:val="FirstParagraph"/>
      </w:pPr>
      <w:r>
        <w:t xml:space="preserve">In the context of</w:t>
      </w:r>
      <w:r>
        <w:t xml:space="preserve"> </w:t>
      </w:r>
      <w:r>
        <w:rPr>
          <w:bCs/>
          <w:b/>
        </w:rPr>
        <w:t xml:space="preserve">India, Mumbai</w:t>
      </w:r>
      <w:r>
        <w:t xml:space="preserve">, a</w:t>
      </w:r>
      <w:r>
        <w:t xml:space="preserve"> </w:t>
      </w:r>
      <w:r>
        <w:rPr>
          <w:bCs/>
          <w:b/>
        </w:rPr>
        <w:t xml:space="preserve">Web Designer</w:t>
      </w:r>
      <w:r>
        <w:t xml:space="preserve"> </w:t>
      </w:r>
      <w:r>
        <w:t xml:space="preserve">is not merely an individual who creates visually appealing websites but a pivotal contributor to the digital economy. As businesses in Mumbai—from startups to multinational corporations—seek to establish a robust online presence, the role of a</w:t>
      </w:r>
      <w:r>
        <w:t xml:space="preserve"> </w:t>
      </w:r>
      <w:r>
        <w:rPr>
          <w:bCs/>
          <w:b/>
        </w:rPr>
        <w:t xml:space="preserve">Web Designer</w:t>
      </w:r>
      <w:r>
        <w:t xml:space="preserve"> </w:t>
      </w:r>
      <w:r>
        <w:t xml:space="preserve">has evolved into that of an innovator, strategist, and problem-solver. The academic discourse on this profession must therefore integrate theoretical knowledge with practical applications tailored to Mumbai’s unique socio-economic environment.</w:t>
      </w:r>
    </w:p>
    <w:p>
      <w:pPr>
        <w:pStyle w:val="BodyText"/>
      </w:pPr>
      <w:r>
        <w:t xml:space="preserve">Mumbai, often referred to as the "Financial Capital of India," is home to a diverse range of industries, including finance, entertainment (Bollywood), technology, and e-commerce. This diversity demands a</w:t>
      </w:r>
      <w:r>
        <w:t xml:space="preserve"> </w:t>
      </w:r>
      <w:r>
        <w:rPr>
          <w:bCs/>
          <w:b/>
        </w:rPr>
        <w:t xml:space="preserve">Web Designer</w:t>
      </w:r>
      <w:r>
        <w:t xml:space="preserve"> </w:t>
      </w:r>
      <w:r>
        <w:t xml:space="preserve">who can adapt to varying client needs while ensuring that websites are user-friendly, responsive across devices, and optimized for search engines. The academic exploration of this profession must reflect these challenges and opportunities.</w:t>
      </w:r>
    </w:p>
    <w:bookmarkEnd w:id="20"/>
    <w:bookmarkStart w:id="21" w:name="X28031e21ba471c1e04bf1142041ced50e907b43"/>
    <w:p>
      <w:pPr>
        <w:pStyle w:val="Heading2"/>
      </w:pPr>
      <w:r>
        <w:t xml:space="preserve">The Role of a Web Designer in Mumbai’s Digital Ecosystem</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India, Mumbai</w:t>
      </w:r>
      <w:r>
        <w:t xml:space="preserve">, is responsible for designing the visual layout, navigation structure, and overall user experience (UX) of websites. This role encompasses both front-end and back-end development aspects, though the primary focus remains on creating visually compelling and functional interfaces. In a city like Mumbai, where digitalization is accelerating rapidly,</w:t>
      </w:r>
      <w:r>
        <w:t xml:space="preserve"> </w:t>
      </w:r>
      <w:r>
        <w:rPr>
          <w:bCs/>
          <w:b/>
        </w:rPr>
        <w:t xml:space="preserve">Web Designers</w:t>
      </w:r>
      <w:r>
        <w:t xml:space="preserve"> </w:t>
      </w:r>
      <w:r>
        <w:t xml:space="preserve">must also integrate advanced technologies such as artificial intelligence (AI), augmented reality (AR), and responsive design principles to meet the expectations of tech-savvy users.</w:t>
      </w:r>
    </w:p>
    <w:p>
      <w:pPr>
        <w:pStyle w:val="BodyText"/>
      </w:pPr>
      <w:r>
        <w:t xml:space="preserve">Beyond aesthetics, a</w:t>
      </w:r>
      <w:r>
        <w:t xml:space="preserve"> </w:t>
      </w:r>
      <w:r>
        <w:rPr>
          <w:bCs/>
          <w:b/>
        </w:rPr>
        <w:t xml:space="preserve">Web Designer</w:t>
      </w:r>
      <w:r>
        <w:t xml:space="preserve"> </w:t>
      </w:r>
      <w:r>
        <w:t xml:space="preserve">in Mumbai is expected to collaborate with developers, marketers, and clients to align website designs with business goals. For instance, local businesses in sectors like retail, hospitality, or education may require websites that are multilingual (to cater to India’s diverse population), mobile-first (due to high smartphone penetration), or optimized for regional SEO strategies. These requirements make the role of a</w:t>
      </w:r>
      <w:r>
        <w:t xml:space="preserve"> </w:t>
      </w:r>
      <w:r>
        <w:rPr>
          <w:bCs/>
          <w:b/>
        </w:rPr>
        <w:t xml:space="preserve">Web Designer</w:t>
      </w:r>
      <w:r>
        <w:t xml:space="preserve"> </w:t>
      </w:r>
      <w:r>
        <w:t xml:space="preserve">both technically demanding and culturally sensitive.</w:t>
      </w:r>
    </w:p>
    <w:bookmarkEnd w:id="21"/>
    <w:bookmarkStart w:id="22" w:name="X51418efcb62d5045d3bdf275a76a44539e49acd"/>
    <w:p>
      <w:pPr>
        <w:pStyle w:val="Heading2"/>
      </w:pPr>
      <w:r>
        <w:t xml:space="preserve">Skill Set and Academic Requirements for Web Designers in Mumbai</w:t>
      </w:r>
    </w:p>
    <w:p>
      <w:pPr>
        <w:pStyle w:val="FirstParagraph"/>
      </w:pPr>
      <w:r>
        <w:t xml:space="preserve">To succeed as a</w:t>
      </w:r>
      <w:r>
        <w:t xml:space="preserve"> </w:t>
      </w:r>
      <w:r>
        <w:rPr>
          <w:bCs/>
          <w:b/>
        </w:rPr>
        <w:t xml:space="preserve">Web Designer</w:t>
      </w:r>
      <w:r>
        <w:t xml:space="preserve"> </w:t>
      </w:r>
      <w:r>
        <w:t xml:space="preserve">in</w:t>
      </w:r>
      <w:r>
        <w:t xml:space="preserve"> </w:t>
      </w:r>
      <w:r>
        <w:rPr>
          <w:bCs/>
          <w:b/>
        </w:rPr>
        <w:t xml:space="preserve">Mumbai, India</w:t>
      </w:r>
      <w:r>
        <w:t xml:space="preserve">, one must possess a blend of technical expertise, creative thinking, and soft skills. Academically, individuals pursuing this career should consider degrees or certifications in fields such as Web Designing, Computer Science Engineering (CSE), Information Technology (IT), or Graphic Design. Institutions like the Institute of Chemical Technology (ICT) Mumbai, Veermata Jijabai Technological Institute (VJTI), and private colleges like Vidyavardhini’s College of Engineering offer programs that emphasize both theoretical and practical aspects of web design.</w:t>
      </w:r>
    </w:p>
    <w:p>
      <w:pPr>
        <w:pStyle w:val="BodyText"/>
      </w:pPr>
      <w:r>
        <w:t xml:space="preserve">The academic curriculum for</w:t>
      </w:r>
      <w:r>
        <w:t xml:space="preserve"> </w:t>
      </w:r>
      <w:r>
        <w:rPr>
          <w:bCs/>
          <w:b/>
        </w:rPr>
        <w:t xml:space="preserve">Web Designers</w:t>
      </w:r>
      <w:r>
        <w:t xml:space="preserve"> </w:t>
      </w:r>
      <w:r>
        <w:t xml:space="preserve">in Mumbai typically includes courses on HTML, CSS, JavaScript, Adobe Creative Suite (Photoshop, Illustrator), responsive design frameworks (Bootstrap), and content management systems (CMS) like WordPress. Additionally, modern curricula increasingly incorporate modules on AI-driven design tools and user experience research methods to align with industry trends.</w:t>
      </w:r>
    </w:p>
    <w:p>
      <w:pPr>
        <w:pStyle w:val="BodyText"/>
      </w:pPr>
      <w:r>
        <w:t xml:space="preserve">Soft skills such as communication, project management, and problem-solving are equally vital. A</w:t>
      </w:r>
      <w:r>
        <w:t xml:space="preserve"> </w:t>
      </w:r>
      <w:r>
        <w:rPr>
          <w:bCs/>
          <w:b/>
        </w:rPr>
        <w:t xml:space="preserve">Web Designer</w:t>
      </w:r>
      <w:r>
        <w:t xml:space="preserve"> </w:t>
      </w:r>
      <w:r>
        <w:t xml:space="preserve">in Mumbai must understand client needs through clear dialogue and adapt to feedback without compromising the technical integrity of the website. These interpersonal skills are often emphasized in academic programs through case studies, group projects, and industry internships.</w:t>
      </w:r>
    </w:p>
    <w:bookmarkEnd w:id="22"/>
    <w:bookmarkStart w:id="23" w:name="Xf976bc2279df1a67be148ac5963abceea7a1ae4"/>
    <w:p>
      <w:pPr>
        <w:pStyle w:val="Heading2"/>
      </w:pPr>
      <w:r>
        <w:t xml:space="preserve">Challenges and Opportunities for Web Designers in Mumbai</w:t>
      </w:r>
    </w:p>
    <w:p>
      <w:pPr>
        <w:pStyle w:val="FirstParagraph"/>
      </w:pPr>
      <w:r>
        <w:t xml:space="preserve">The rapid growth of Mumbai’s digital landscape presents both challenges and opportunities for</w:t>
      </w:r>
      <w:r>
        <w:t xml:space="preserve"> </w:t>
      </w:r>
      <w:r>
        <w:rPr>
          <w:bCs/>
          <w:b/>
        </w:rPr>
        <w:t xml:space="preserve">Web Designers</w:t>
      </w:r>
      <w:r>
        <w:t xml:space="preserve">. On the one hand, the city’s competitive environment demands continuous learning to stay updated with emerging technologies such as progressive web apps (PWAs), voice user interfaces (VUIs), and blockchain integration. Academically, this necessitates a focus on lifelong learning, with institutions offering short-term workshops or online certifications in these areas.</w:t>
      </w:r>
    </w:p>
    <w:p>
      <w:pPr>
        <w:pStyle w:val="BodyText"/>
      </w:pPr>
      <w:r>
        <w:t xml:space="preserve">On the other hand, Mumbai’s status as an economic powerhouse provides ample opportunities for</w:t>
      </w:r>
      <w:r>
        <w:t xml:space="preserve"> </w:t>
      </w:r>
      <w:r>
        <w:rPr>
          <w:bCs/>
          <w:b/>
        </w:rPr>
        <w:t xml:space="preserve">Web Designers</w:t>
      </w:r>
      <w:r>
        <w:t xml:space="preserve">. The city is home to tech giants like Infosys and Tata Consultancy Services (TCS), as well as a thriving startup culture. Freelancing platforms such as Upwork, Fiverr, and local networks like NASSCOM also create avenues for independent</w:t>
      </w:r>
      <w:r>
        <w:t xml:space="preserve"> </w:t>
      </w:r>
      <w:r>
        <w:rPr>
          <w:bCs/>
          <w:b/>
        </w:rPr>
        <w:t xml:space="preserve">Web Designers</w:t>
      </w:r>
      <w:r>
        <w:t xml:space="preserve"> </w:t>
      </w:r>
      <w:r>
        <w:t xml:space="preserve">to showcase their skills.</w:t>
      </w:r>
    </w:p>
    <w:p>
      <w:pPr>
        <w:pStyle w:val="BodyText"/>
      </w:pPr>
      <w:r>
        <w:t xml:space="preserve">Moreover, the rise of e-commerce and digital marketing in Mumbai has increased the demand for</w:t>
      </w:r>
      <w:r>
        <w:t xml:space="preserve"> </w:t>
      </w:r>
      <w:r>
        <w:rPr>
          <w:bCs/>
          <w:b/>
        </w:rPr>
        <w:t xml:space="preserve">Web Designers</w:t>
      </w:r>
      <w:r>
        <w:t xml:space="preserve"> </w:t>
      </w:r>
      <w:r>
        <w:t xml:space="preserve">who can integrate analytics tools (Google Analytics), SEO strategies, and social media integration into website designs. This intersection of design and data analytics underscores the need for interdisciplinary academic programs that bridge creative arts with technology.</w:t>
      </w:r>
    </w:p>
    <w:bookmarkEnd w:id="23"/>
    <w:bookmarkStart w:id="24" w:name="X803d140eea4ab5363f0647da979d9889ce1d5d5"/>
    <w:p>
      <w:pPr>
        <w:pStyle w:val="Heading2"/>
      </w:pPr>
      <w:r>
        <w:t xml:space="preserve">The Academic Perspective: Preparing Future Web Designers for Mumbai’s Market</w:t>
      </w:r>
    </w:p>
    <w:p>
      <w:pPr>
        <w:pStyle w:val="FirstParagraph"/>
      </w:pPr>
      <w:r>
        <w:t xml:space="preserve">Academic institutions in</w:t>
      </w:r>
      <w:r>
        <w:t xml:space="preserve"> </w:t>
      </w:r>
      <w:r>
        <w:rPr>
          <w:bCs/>
          <w:b/>
        </w:rPr>
        <w:t xml:space="preserve">Mumbai, India</w:t>
      </w:r>
      <w:r>
        <w:t xml:space="preserve">, play a crucial role in shaping the next generation of</w:t>
      </w:r>
      <w:r>
        <w:t xml:space="preserve"> </w:t>
      </w:r>
      <w:r>
        <w:rPr>
          <w:bCs/>
          <w:b/>
        </w:rPr>
        <w:t xml:space="preserve">Web Designers</w:t>
      </w:r>
      <w:r>
        <w:t xml:space="preserve">. These programs must not only teach technical skills but also cultivate an understanding of cultural diversity, ethical design practices, and sustainability. For instance, a course on "Designing for Inclusivity" might explore how to create websites that cater to India’s differently-abled population or regional language preferences.</w:t>
      </w:r>
    </w:p>
    <w:p>
      <w:pPr>
        <w:pStyle w:val="BodyText"/>
      </w:pPr>
      <w:r>
        <w:t xml:space="preserve">Furthermore, academic collaboration with industry stakeholders is essential. Partnerships between Mumbai’s universities and tech firms can provide students with real-world projects, internships, and mentorship opportunities. This ensures that graduates enter the job market with hands-on experience tailored to Mumbai’s unique needs.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Mumbai, India</w:t>
      </w:r>
      <w:r>
        <w:t xml:space="preserve">, is integral to the city’s digital transformation and economic growth. As an academic discipline, web design must be approached with a focus on innovation, cultural relevance, and technical precision. By aligning educational programs with industry demands and fostering collaboration between academia and the private sector, Mumbai can continue to produce skilled</w:t>
      </w:r>
      <w:r>
        <w:t xml:space="preserve"> </w:t>
      </w:r>
      <w:r>
        <w:rPr>
          <w:bCs/>
          <w:b/>
        </w:rPr>
        <w:t xml:space="preserve">Web Designers</w:t>
      </w:r>
      <w:r>
        <w:t xml:space="preserve"> </w:t>
      </w:r>
      <w:r>
        <w:t xml:space="preserve">who contribute meaningfully to India’s evolving digital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India Mumbai</dc:title>
  <dc:creator/>
  <dc:language>en</dc:language>
  <cp:keywords/>
  <dcterms:created xsi:type="dcterms:W3CDTF">2026-07-18T18:36:49Z</dcterms:created>
  <dcterms:modified xsi:type="dcterms:W3CDTF">2026-07-18T18:36:49Z</dcterms:modified>
</cp:coreProperties>
</file>

<file path=docProps/custom.xml><?xml version="1.0" encoding="utf-8"?>
<Properties xmlns="http://schemas.openxmlformats.org/officeDocument/2006/custom-properties" xmlns:vt="http://schemas.openxmlformats.org/officeDocument/2006/docPropsVTypes"/>
</file>