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Egyptian</w:t>
      </w:r>
      <w:r>
        <w:t xml:space="preserve"> </w:t>
      </w:r>
      <w:r>
        <w:t xml:space="preserve">Stage: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Acting</w:t>
      </w:r>
      <w:r>
        <w:t xml:space="preserve"> </w:t>
      </w:r>
      <w:r>
        <w:t xml:space="preserve">Methodologies</w:t>
      </w:r>
      <w:r>
        <w:t xml:space="preserve"> </w:t>
      </w:r>
      <w:r>
        <w:t xml:space="preserve">in</w:t>
      </w:r>
      <w:r>
        <w:t xml:space="preserve"> </w:t>
      </w:r>
      <w:r>
        <w:t xml:space="preserve">Cairo</w:t>
      </w:r>
    </w:p>
    <w:bookmarkStart w:id="28" w:name="X4e39f26ba62f278bb54a7ae5e0ed2a942d7b925"/>
    <w:p>
      <w:pPr>
        <w:pStyle w:val="Heading1"/>
      </w:pPr>
      <w:r>
        <w:t xml:space="preserve">The Egyptian Stage: An Academic Analysis of Acting Methodologies in Cairo</w:t>
      </w:r>
    </w:p>
    <w:p>
      <w:pPr>
        <w:pStyle w:val="FirstParagraph"/>
      </w:pPr>
      <w:r>
        <w:rPr>
          <w:bCs/>
          <w:b/>
        </w:rPr>
        <w:t xml:space="preserve">Abstract:</w:t>
      </w:r>
    </w:p>
    <w:p>
      <w:pPr>
        <w:pStyle w:val="BodyText"/>
      </w:pPr>
      <w:r>
        <w:t xml:space="preserve">This article examines the evolution, cultural significance, and contemporary challenges of theatrical performance within Egypt's capital. By analyzing the historical trajectory from traditional storytelling to modern institutional drama, this paper explores how an actor in Cairo navigates the intersection of ancient heritage and modern identity.</w:t>
      </w:r>
    </w:p>
    <w:bookmarkStart w:id="20" w:name="i.-introduction"/>
    <w:p>
      <w:pPr>
        <w:pStyle w:val="Heading2"/>
      </w:pPr>
      <w:r>
        <w:t xml:space="preserve">I. Introduction</w:t>
      </w:r>
    </w:p>
    <w:p>
      <w:pPr>
        <w:pStyle w:val="FirstParagraph"/>
      </w:pPr>
      <w:r>
        <w:t xml:space="preserve">The cultural landscape of Egypt is deeply rooted in narrative tradition, dating back to pharaonic times where ritual and performance were indistinguishable. However, the contemporary concept of the professional actor emerged prominently during the late 19th and early 20th centuries in Cairo. As the political and intellectual hub of the Arab world, Cairo has served as a crucible for artistic innovation. This article investigates how an actor operating within this specific geographic and cultural context utilizes performance not merely as entertainment, but as a vehicle for social commentary, identity formation, and historical preservation.</w:t>
      </w:r>
    </w:p>
    <w:p>
      <w:pPr>
        <w:pStyle w:val="BodyText"/>
      </w:pPr>
      <w:r>
        <w:t xml:space="preserve">The study of theater in Egypt cannot be divorced from its colonial history. The influx of Western theatrical structures during the British occupation introduced new forms of drama, which were subsequently adapted by local artists. Today, an actor in Cairo must possess a dual competency: mastery of classical Arabic rhetoric and the ability to navigate modernist and postmodernist acting techniques that have been imported from Europe and North America.</w:t>
      </w:r>
    </w:p>
    <w:bookmarkEnd w:id="20"/>
    <w:bookmarkStart w:id="21" w:name="X8a82bede6b7be13f20cd13e200889b9d8d0180e"/>
    <w:p>
      <w:pPr>
        <w:pStyle w:val="Heading2"/>
      </w:pPr>
      <w:r>
        <w:t xml:space="preserve">II. Historical Context: The Birth of Modern Theater</w:t>
      </w:r>
    </w:p>
    <w:p>
      <w:pPr>
        <w:pStyle w:val="FirstParagraph"/>
      </w:pPr>
      <w:r>
        <w:t xml:space="preserve">The foundational period of Egyptian theater began with Youssef Wahbi, widely regarded as the father of Egyptian stage drama. In the 1930s, Wahbi established a standard for naturalism that differed sharply from the stylized melodramas common at the time. For an actor during this era, success required a rigorous departure from exaggerated gestures and declamatory speech.</w:t>
      </w:r>
    </w:p>
    <w:p>
      <w:pPr>
        <w:pStyle w:val="BodyText"/>
      </w:pPr>
      <w:r>
        <w:t xml:space="preserve">Cairo became home to institutions such as the National Theatre of Egypt and various university troupes, particularly those affiliated with Cairo University. These institutions formalized acting training, introducing students to Stanislavski’s system and Chekhovian realism. The actor was no longer just a storyteller; they became a psychological investigator of character. This shift marked a significant turning point in the professionalization of the arts in Egypt.</w:t>
      </w:r>
    </w:p>
    <w:bookmarkEnd w:id="21"/>
    <w:bookmarkStart w:id="22" w:name="Xddae1dfb9e839182b01748db7b4977346227151"/>
    <w:p>
      <w:pPr>
        <w:pStyle w:val="Heading2"/>
      </w:pPr>
      <w:r>
        <w:t xml:space="preserve">III. Methodological Frameworks: Blending Traditions</w:t>
      </w:r>
    </w:p>
    <w:p>
      <w:pPr>
        <w:pStyle w:val="FirstParagraph"/>
      </w:pPr>
      <w:r>
        <w:t xml:space="preserve">In contemporary Cairo, an actor must often blend disparate methodologies. The linguistic richness of Egyptian Arabic dialect allows for a unique comedic and dramatic range that differs from Modern Standard Arabic (MSA), which is often reserved for classical or religious texts. An actor in Cairo must be versatile enough to switch between the high rhetoric of MSA in historical plays and the colloquial vibrancy of El-Ammiya in contemporary social dramas.</w:t>
      </w:r>
    </w:p>
    <w:p>
      <w:pPr>
        <w:pStyle w:val="BodyText"/>
      </w:pPr>
      <w:r>
        <w:t xml:space="preserve">Furthermore, there is a growing interest in physical theater and devised performance practices among young practitioners in neighborhoods like Zamalek and Downtown Cairo. These experimental forms challenge traditional narrative structures. The modern actor here is not only a vocal performer but also a physical artist capable of conveying complex emotional states through movement, often drawing inspiration from indigenous Egyptian dance and folk traditions.</w:t>
      </w:r>
    </w:p>
    <w:bookmarkEnd w:id="22"/>
    <w:bookmarkStart w:id="23" w:name="X42a5d2513e5fb88721791d31b5e5b9b3449bf8e"/>
    <w:p>
      <w:pPr>
        <w:pStyle w:val="Heading2"/>
      </w:pPr>
      <w:r>
        <w:t xml:space="preserve">IV. Socio-Political Dynamics and Censorship</w:t>
      </w:r>
    </w:p>
    <w:p>
      <w:pPr>
        <w:pStyle w:val="FirstParagraph"/>
      </w:pPr>
      <w:r>
        <w:t xml:space="preserve">The role of the actor in Cairo is inherently political. Theater has historically been a safe space for critiquing social norms, government policies, and economic hardships. However, this freedom exists within a framework of strict censorship laws. An actor must navigate these constraints with subtlety and metaphorical language.</w:t>
      </w:r>
    </w:p>
    <w:p>
      <w:pPr>
        <w:pStyle w:val="BodyText"/>
      </w:pPr>
      <w:r>
        <w:t xml:space="preserve">Post-2011 Egypt saw an explosion of independent theater groups emerging in Cairo. These groups often perform in non-traditional spaces such as cafes, galleries, and street corners. This democratization of theater means that an actor today may find themselves performing for diverse audiences ranging from university students to local residents. The pressure to remain relevant while adhering to state regulations requires a sophisticated understanding of subtext and allegory.</w:t>
      </w:r>
    </w:p>
    <w:bookmarkEnd w:id="23"/>
    <w:bookmarkStart w:id="24" w:name="v.-commercial-pressures-cinema-vs.-stage"/>
    <w:p>
      <w:pPr>
        <w:pStyle w:val="Heading2"/>
      </w:pPr>
      <w:r>
        <w:t xml:space="preserve">V. Commercial Pressures: Cinema vs. Stage</w:t>
      </w:r>
    </w:p>
    <w:p>
      <w:pPr>
        <w:pStyle w:val="FirstParagraph"/>
      </w:pPr>
      <w:r>
        <w:t xml:space="preserve">A critical aspect of being an actor in Cairo is the economic disparity between stage work and screen acting. The Egyptian film industry, often referred to as the "Hollywood of the East," offers significantly higher financial remuneration than theater. Consequently, many talented stage actors struggle to sustain their careers solely through theatrical performances.</w:t>
      </w:r>
    </w:p>
    <w:p>
      <w:pPr>
        <w:pStyle w:val="BodyText"/>
      </w:pPr>
      <w:r>
        <w:t xml:space="preserve">This dynamic influences casting decisions and artistic choices. Directors in Cairo often prioritize actors with established screen fame for stage productions to ensure box office success. For a dedicated stage actor, this creates a professional paradox: the need for commercial viability versus artistic integrity. Despite these challenges, there remains a strong community of purists who advocate for the preservation of live theater as an essential cultural pillar.</w:t>
      </w:r>
    </w:p>
    <w:bookmarkEnd w:id="24"/>
    <w:bookmarkStart w:id="25" w:name="Xcbff128ded125f3e4f39c9dc1a9439aeb3463b6"/>
    <w:p>
      <w:pPr>
        <w:pStyle w:val="Heading2"/>
      </w:pPr>
      <w:r>
        <w:t xml:space="preserve">VI. The Impact of Technology and Globalization</w:t>
      </w:r>
    </w:p>
    <w:p>
      <w:pPr>
        <w:pStyle w:val="FirstParagraph"/>
      </w:pPr>
      <w:r>
        <w:t xml:space="preserve">In recent years, digital platforms have expanded the reach of Egyptian theater. Virtual rehearsals and online performances have become more common, especially following global health crises. An actor in Cairo must now be digitally literate, understanding how to project their presence through a camera lens as well as on a physical stage.</w:t>
      </w:r>
    </w:p>
    <w:p>
      <w:pPr>
        <w:pStyle w:val="BodyText"/>
      </w:pPr>
      <w:r>
        <w:t xml:space="preserve">Globalization has also introduced international collaborations. Egyptian actors are increasingly participating in co-productions with European and Asian theaters. This exposure brings new techniques back to Cairo, enriching the local acting curriculum. However, it also raises questions about cultural authenticity and the risk of homogenizing artistic expression.</w:t>
      </w:r>
    </w:p>
    <w:bookmarkEnd w:id="25"/>
    <w:bookmarkStart w:id="26" w:name="vii.-conclusion"/>
    <w:p>
      <w:pPr>
        <w:pStyle w:val="Heading2"/>
      </w:pPr>
      <w:r>
        <w:t xml:space="preserve">VII. Conclusion</w:t>
      </w:r>
    </w:p>
    <w:p>
      <w:pPr>
        <w:pStyle w:val="FirstParagraph"/>
      </w:pPr>
      <w:r>
        <w:t xml:space="preserve">The profession of an actor in Cairo is a complex interplay of history, politics, economics, and artistry. It requires a resilience that goes beyond technical skill. The modern Egyptian actor is a custodian of cultural memory and a critic of contemporary society.</w:t>
      </w:r>
    </w:p>
    <w:p>
      <w:pPr>
        <w:pStyle w:val="BodyText"/>
      </w:pPr>
      <w:r>
        <w:t xml:space="preserve">As Cairo continues to evolve as an urban center, the theater scene remains dynamic yet vulnerable. Support for the arts through government funding, private sponsorship, and educational initiatives is crucial for the survival of this tradition. Without such support, the unique voice of the Egyptian stage risks being overshadowed by commercial media.</w:t>
      </w:r>
    </w:p>
    <w:p>
      <w:pPr>
        <w:pStyle w:val="BodyText"/>
      </w:pPr>
      <w:r>
        <w:t xml:space="preserve">In conclusion, studying acting in Cairo provides valuable insights into how art functions within a society undergoing rapid transformation. The actor is not just a performer but an active participant in the ongoing dialogue about Egypt's past, present, and future.</w:t>
      </w:r>
    </w:p>
    <w:bookmarkEnd w:id="26"/>
    <w:bookmarkStart w:id="27" w:name="viii.-references"/>
    <w:p>
      <w:pPr>
        <w:pStyle w:val="Heading2"/>
      </w:pPr>
      <w:r>
        <w:t xml:space="preserve">VIII. References</w:t>
      </w:r>
    </w:p>
    <w:p>
      <w:pPr>
        <w:pStyle w:val="FirstParagraph"/>
      </w:pPr>
      <w:r>
        <w:rPr>
          <w:iCs/>
          <w:i/>
        </w:rPr>
        <w:t xml:space="preserve">Note: In a full academic submission, this section would contain detailed citations from peer-reviewed journals on Middle Eastern theater studies, historical analyses of Egyptian cinema and stage productions, and sociological texts regarding cultural policy in Cairo.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Egyptian Stage: An Academic Analysis of Acting Methodologies in Cairo</dc:title>
  <dc:creator/>
  <dc:language>en</dc:language>
  <cp:keywords/>
  <dcterms:created xsi:type="dcterms:W3CDTF">2026-07-29T05:30:25Z</dcterms:created>
  <dcterms:modified xsi:type="dcterms:W3CDTF">2026-07-29T05:30:25Z</dcterms:modified>
</cp:coreProperties>
</file>

<file path=docProps/custom.xml><?xml version="1.0" encoding="utf-8"?>
<Properties xmlns="http://schemas.openxmlformats.org/officeDocument/2006/custom-properties" xmlns:vt="http://schemas.openxmlformats.org/officeDocument/2006/docPropsVTypes"/>
</file>