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Sankofa</w:t>
      </w:r>
      <w:r>
        <w:t xml:space="preserve"> </w:t>
      </w:r>
      <w:r>
        <w:t xml:space="preserve">Stage:</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Actor</w:t>
      </w:r>
      <w:r>
        <w:t xml:space="preserve"> </w:t>
      </w:r>
      <w:r>
        <w:t xml:space="preserve">Training,</w:t>
      </w:r>
      <w:r>
        <w:t xml:space="preserve"> </w:t>
      </w:r>
      <w:r>
        <w:t xml:space="preserve">Cultural</w:t>
      </w:r>
      <w:r>
        <w:t xml:space="preserve"> </w:t>
      </w:r>
      <w:r>
        <w:t xml:space="preserve">Preservation,</w:t>
      </w:r>
      <w:r>
        <w:t xml:space="preserve"> </w:t>
      </w:r>
      <w:r>
        <w:t xml:space="preserve">and</w:t>
      </w:r>
      <w:r>
        <w:t xml:space="preserve"> </w:t>
      </w:r>
      <w:r>
        <w:t xml:space="preserve">Socio-Political</w:t>
      </w:r>
      <w:r>
        <w:t xml:space="preserve"> </w:t>
      </w:r>
      <w:r>
        <w:t xml:space="preserve">Engagement</w:t>
      </w:r>
      <w:r>
        <w:t xml:space="preserve"> </w:t>
      </w:r>
      <w:r>
        <w:t xml:space="preserve">in</w:t>
      </w:r>
      <w:r>
        <w:t xml:space="preserve"> </w:t>
      </w:r>
      <w:r>
        <w:t xml:space="preserve">Harare,</w:t>
      </w:r>
      <w:r>
        <w:t xml:space="preserve"> </w:t>
      </w:r>
      <w:r>
        <w:t xml:space="preserve">Zimbabwe</w:t>
      </w:r>
    </w:p>
    <w:bookmarkStart w:id="28" w:name="Xe53b1731940daf229999bc29ff1fd04d6090d6a"/>
    <w:p>
      <w:pPr>
        <w:pStyle w:val="Heading1"/>
      </w:pPr>
      <w:r>
        <w:t xml:space="preserve">The Sankofa Stage: An Academic Analysis of Actor Training, Cultural Preservation, and Socio-Political Engagement in Harare, Zimbabwe</w:t>
      </w:r>
    </w:p>
    <w:p>
      <w:pPr>
        <w:pStyle w:val="FirstParagraph"/>
      </w:pPr>
      <w:r>
        <w:rPr>
          <w:bCs/>
          <w:b/>
        </w:rPr>
        <w:t xml:space="preserve">Author:</w:t>
      </w:r>
      <w:r>
        <w:t xml:space="preserve"> </w:t>
      </w:r>
      <w:r>
        <w:t xml:space="preserve">Dr. T. Moyo</w:t>
      </w:r>
      <w:r>
        <w:br/>
      </w:r>
      <w:r>
        <w:rPr>
          <w:bCs/>
          <w:b/>
        </w:rPr>
        <w:t xml:space="preserve">Affiliation:</w:t>
      </w:r>
      <w:r>
        <w:t xml:space="preserve"> </w:t>
      </w:r>
      <w:r>
        <w:t xml:space="preserve">Department of Performing Arts, University of Zimbabwe</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evolving role of the actor within the contemporary theatre landscape of Harare, Zimbabwe. It explores how local practitioners are navigating the tension between Western theatrical pedagogies and indigenous storytelling traditions. By analyzing recent productions at key venues in Harare, this study argues that the modern Zimbabwean actor serves not merely as a performer, but as a custodian of cultural memory and a critic of socio-political realities. The findings suggest that while institutional support remains fragmented, grassroots initiatives in Harare are fostering a resilient form of theatrical activism.</w:t>
      </w:r>
    </w:p>
    <w:bookmarkEnd w:id="20"/>
    <w:bookmarkStart w:id="21" w:name="introduction"/>
    <w:p>
      <w:pPr>
        <w:pStyle w:val="Heading2"/>
      </w:pPr>
      <w:r>
        <w:t xml:space="preserve">1. Introduction</w:t>
      </w:r>
    </w:p>
    <w:p>
      <w:pPr>
        <w:pStyle w:val="FirstParagraph"/>
      </w:pPr>
      <w:r>
        <w:t xml:space="preserve">Theatrical performance in Africa has long been recognized as a potent vehicle for social commentary, education, and cultural preservation. Nowhere is this more evident than in the capital city of Zimbabwe,</w:t>
      </w:r>
      <w:r>
        <w:t xml:space="preserve"> </w:t>
      </w:r>
      <w:r>
        <w:rPr>
          <w:bCs/>
          <w:b/>
        </w:rPr>
        <w:t xml:space="preserve">Zimbabwe Harare</w:t>
      </w:r>
      <w:r>
        <w:t xml:space="preserve">. As the political and cultural heartbeat of the nation’s most populous province, Harare hosts a vibrant yet complex ecosystem of performance art. Within this context, the figure of the</w:t>
      </w:r>
      <w:r>
        <w:t xml:space="preserve"> </w:t>
      </w:r>
      <w:r>
        <w:rPr>
          <w:bCs/>
          <w:b/>
        </w:rPr>
        <w:t xml:space="preserve">Actor</w:t>
      </w:r>
      <w:r>
        <w:t xml:space="preserve"> </w:t>
      </w:r>
      <w:r>
        <w:t xml:space="preserve">transcends traditional definitions. In many Western contexts, an actor is primarily interpreted as an interpreter of a playwright’s text. However, in Harare, the actor often assumes multiple roles: creator, community mediator, historical archivist, and political dissident.</w:t>
      </w:r>
    </w:p>
    <w:p>
      <w:pPr>
        <w:pStyle w:val="BodyText"/>
      </w:pPr>
      <w:r>
        <w:t xml:space="preserve">This article posits that the contemporary</w:t>
      </w:r>
      <w:r>
        <w:t xml:space="preserve"> </w:t>
      </w:r>
      <w:r>
        <w:rPr>
          <w:bCs/>
          <w:b/>
        </w:rPr>
        <w:t xml:space="preserve">Actor</w:t>
      </w:r>
      <w:r>
        <w:t xml:space="preserve"> </w:t>
      </w:r>
      <w:r>
        <w:t xml:space="preserve">in</w:t>
      </w:r>
      <w:r>
        <w:t xml:space="preserve"> </w:t>
      </w:r>
      <w:r>
        <w:rPr>
          <w:bCs/>
          <w:b/>
        </w:rPr>
        <w:t xml:space="preserve">Zimbabwe Harare</w:t>
      </w:r>
      <w:r>
        <w:t xml:space="preserve"> </w:t>
      </w:r>
      <w:r>
        <w:t xml:space="preserve">operates within a dual paradigm. On one hand, they are influenced by colonial legacies of Western drama schools; on the other, they are deeply rooted in indigenous practices such as *nhimbe* (communal labor songs), traditional praise poetry (*tsumo*), and oral storytelling. This paper analyzes how these forces converge to shape the identity and methodology of actors working in the city today.</w:t>
      </w:r>
    </w:p>
    <w:bookmarkEnd w:id="21"/>
    <w:bookmarkStart w:id="22" w:name="X60b861e44bdc5b3f24ca85dd32abc22faf8e8fc"/>
    <w:p>
      <w:pPr>
        <w:pStyle w:val="Heading2"/>
      </w:pPr>
      <w:r>
        <w:t xml:space="preserve">2. Historical Context: From Colonial Stages to Post-Independence Realism</w:t>
      </w:r>
    </w:p>
    <w:p>
      <w:pPr>
        <w:pStyle w:val="FirstParagraph"/>
      </w:pPr>
      <w:r>
        <w:t xml:space="preserve">To understand the current state of acting in</w:t>
      </w:r>
      <w:r>
        <w:t xml:space="preserve"> </w:t>
      </w:r>
      <w:r>
        <w:rPr>
          <w:bCs/>
          <w:b/>
        </w:rPr>
        <w:t xml:space="preserve">Zimbabwe Harare</w:t>
      </w:r>
      <w:r>
        <w:t xml:space="preserve">, one must first look at its historical trajectory. During the colonial era, theatre in what was then Salisbury (now Harare) was largely a European pastime, staged at venues like the Royal Theatre. The native population had limited access to formal training or representation on these stages. However, the struggle for independence fundamentally altered this dynamic.</w:t>
      </w:r>
    </w:p>
    <w:p>
      <w:pPr>
        <w:pStyle w:val="BodyText"/>
      </w:pPr>
      <w:r>
        <w:t xml:space="preserve">Post-independence Zimbabwe saw a surge in nationalist theatre, where the</w:t>
      </w:r>
      <w:r>
        <w:t xml:space="preserve"> </w:t>
      </w:r>
      <w:r>
        <w:rPr>
          <w:bCs/>
          <w:b/>
        </w:rPr>
        <w:t xml:space="preserve">Actor</w:t>
      </w:r>
      <w:r>
        <w:t xml:space="preserve"> </w:t>
      </w:r>
      <w:r>
        <w:t xml:space="preserve">became a tool for nation-building. Playwrights like Stanlake Samkange and Ngugi wa Thiong’o’s influence on local dramatists encouraged the use of Shona language and indigenous themes. The actor in this era was expected to embody national pride and historical truth. As the political climate shifted in the 1990s and 2000s, theatre became increasingly critical. Harare emerged as a hub for dissent, with actors using satire and allegory to critique governance issues when direct journalism was suppressed.</w:t>
      </w:r>
    </w:p>
    <w:bookmarkEnd w:id="22"/>
    <w:bookmarkStart w:id="23" w:name="X799d6e03d5bff823fcc6d67af183a37a41e3922"/>
    <w:p>
      <w:pPr>
        <w:pStyle w:val="Heading2"/>
      </w:pPr>
      <w:r>
        <w:t xml:space="preserve">3. The Pedagogy of Performance: Training the Actor in Harare</w:t>
      </w:r>
    </w:p>
    <w:p>
      <w:pPr>
        <w:pStyle w:val="FirstParagraph"/>
      </w:pPr>
      <w:r>
        <w:t xml:space="preserve">The training of an</w:t>
      </w:r>
      <w:r>
        <w:t xml:space="preserve"> </w:t>
      </w:r>
      <w:r>
        <w:rPr>
          <w:bCs/>
          <w:b/>
        </w:rPr>
        <w:t xml:space="preserve">Actor</w:t>
      </w:r>
      <w:r>
        <w:t xml:space="preserve"> </w:t>
      </w:r>
      <w:r>
        <w:t xml:space="preserve">in</w:t>
      </w:r>
      <w:r>
        <w:t xml:space="preserve"> </w:t>
      </w:r>
      <w:r>
        <w:rPr>
          <w:bCs/>
          <w:b/>
        </w:rPr>
        <w:t xml:space="preserve">Zimbabwe Harare</w:t>
      </w:r>
      <w:r>
        <w:t xml:space="preserve"> </w:t>
      </w:r>
      <w:r>
        <w:t xml:space="preserve">is currently undergoing a period of significant transition. Historically, formal education was limited to institutions such as the University of Zimbabwe’s Department for Drama and Theatre Arts. While these institutions provide rigorous technical training in voice, movement, and script analysis, critics argue that they often prioritize Western realist traditions over indigenous performance aesthetics.</w:t>
      </w:r>
    </w:p>
    <w:p>
      <w:pPr>
        <w:pStyle w:val="BodyText"/>
      </w:pPr>
      <w:r>
        <w:t xml:space="preserve">In response to this gap, numerous non-governmental organizations (NGOs) and grassroots theatre companies have emerged in Harare. Groups such as the National Theatre of Zimbabwe’s outreach programs and independent collectives like The Labia Theatre Company have begun to integrate traditional methodologies into their workshops. These methods emphasize improvisation, physicality, and communal participation—hallmarks of African performance traditions.</w:t>
      </w:r>
    </w:p>
    <w:p>
      <w:pPr>
        <w:pStyle w:val="BodyText"/>
      </w:pPr>
      <w:r>
        <w:t xml:space="preserve">This hybrid approach produces an</w:t>
      </w:r>
      <w:r>
        <w:t xml:space="preserve"> </w:t>
      </w:r>
      <w:r>
        <w:rPr>
          <w:bCs/>
          <w:b/>
        </w:rPr>
        <w:t xml:space="preserve">Actor</w:t>
      </w:r>
      <w:r>
        <w:t xml:space="preserve"> </w:t>
      </w:r>
      <w:r>
        <w:t xml:space="preserve">who is versatile yet culturally grounded. For instance, contemporary actors in Harare are increasingly trained in the use of drumming and dance to enhance emotional expression, moving beyond the text-heavy reliance common in British-influenced theatre schools. This pedagogical shift is crucial for preserving local heritage while engaging modern audiences.</w:t>
      </w:r>
    </w:p>
    <w:bookmarkEnd w:id="23"/>
    <w:bookmarkStart w:id="24" w:name="X2327c7714d364c2902139a00abb081854a763d8"/>
    <w:p>
      <w:pPr>
        <w:pStyle w:val="Heading2"/>
      </w:pPr>
      <w:r>
        <w:t xml:space="preserve">4. The Actor as Social Critic: Case Studies from Harare</w:t>
      </w:r>
    </w:p>
    <w:p>
      <w:pPr>
        <w:pStyle w:val="FirstParagraph"/>
      </w:pPr>
      <w:r>
        <w:t xml:space="preserve">The socio-political landscape of</w:t>
      </w:r>
      <w:r>
        <w:t xml:space="preserve"> </w:t>
      </w:r>
      <w:r>
        <w:rPr>
          <w:bCs/>
          <w:b/>
        </w:rPr>
        <w:t xml:space="preserve">Zimbabwe Harare</w:t>
      </w:r>
      <w:r>
        <w:t xml:space="preserve"> </w:t>
      </w:r>
      <w:r>
        <w:t xml:space="preserve">provides fertile ground for the actor’s critical engagement. Recent years have seen a rise in "street theatre" and guerrilla performances, particularly in areas like Mbare and Highfield. In these contexts, the</w:t>
      </w:r>
      <w:r>
        <w:t xml:space="preserve"> </w:t>
      </w:r>
      <w:r>
        <w:rPr>
          <w:bCs/>
          <w:b/>
        </w:rPr>
        <w:t xml:space="preserve">Actor</w:t>
      </w:r>
      <w:r>
        <w:t xml:space="preserve"> </w:t>
      </w:r>
      <w:r>
        <w:t xml:space="preserve">sheds the fourth wall entirely, interacting directly with passersby to discuss issues ranging from economic instability to gender-based violence.</w:t>
      </w:r>
    </w:p>
    <w:p>
      <w:pPr>
        <w:pStyle w:val="BodyText"/>
      </w:pPr>
      <w:r>
        <w:t xml:space="preserve">A notable example is the work of contemporary playwrights who collaborate with local actors to produce site-specific performances. These productions often bypass traditional theatre houses due to funding constraints and censorship fears, utilizing open spaces in Harare’s urban centers. The actor here becomes a journalist and activist. For example, during recent economic crises, groups like ZIMPACT Theatre have used the human body as a canvas for protest, with actors employing mime and physical theatre to depict the struggles of everyday citizens.</w:t>
      </w:r>
    </w:p>
    <w:p>
      <w:pPr>
        <w:pStyle w:val="BodyText"/>
      </w:pPr>
      <w:r>
        <w:t xml:space="preserve">Furthermore, digital media has expanded the reach of Harare-based actors. Social media platforms allow local performers to share monologues and short skits that critique political events in real-time. This democratization of performance challenges traditional gatekeepers in the arts sector, allowing a new generation of</w:t>
      </w:r>
      <w:r>
        <w:t xml:space="preserve"> </w:t>
      </w:r>
      <w:r>
        <w:rPr>
          <w:bCs/>
          <w:b/>
        </w:rPr>
        <w:t xml:space="preserve">Actor</w:t>
      </w:r>
      <w:r>
        <w:t xml:space="preserve">s to build audiences directly.</w:t>
      </w:r>
    </w:p>
    <w:bookmarkEnd w:id="24"/>
    <w:bookmarkStart w:id="25" w:name="challenges-and-future-directions"/>
    <w:p>
      <w:pPr>
        <w:pStyle w:val="Heading2"/>
      </w:pPr>
      <w:r>
        <w:t xml:space="preserve">5. Challenges and Future Directions</w:t>
      </w:r>
    </w:p>
    <w:p>
      <w:pPr>
        <w:pStyle w:val="FirstParagraph"/>
      </w:pPr>
      <w:r>
        <w:t xml:space="preserve">Despite the resilience shown by actors in</w:t>
      </w:r>
      <w:r>
        <w:t xml:space="preserve"> </w:t>
      </w:r>
      <w:r>
        <w:rPr>
          <w:bCs/>
          <w:b/>
        </w:rPr>
        <w:t xml:space="preserve">Zimbabwe Harare</w:t>
      </w:r>
      <w:r>
        <w:t xml:space="preserve">, significant challenges remain. Economic instability has led to a decline in arts funding, making it difficult for professional troupes to sustain long-term projects. Infrastructure decay affects performance venues, forcing many groups into precarious spaces. Additionally, the brain drain of talented artists emigrating abroad due to economic pressures poses a threat to the continuity of theatrical traditions.</w:t>
      </w:r>
    </w:p>
    <w:p>
      <w:pPr>
        <w:pStyle w:val="BodyText"/>
      </w:pPr>
      <w:r>
        <w:t xml:space="preserve">However, there are signs of renewal. International collaborations and digital archives are helping to preserve local performance history. There is also a growing recognition by cultural policymakers in Harare of the economic potential of the creative industries. If these trends continue, we may see a renaissance in actor training and production quality.</w:t>
      </w:r>
    </w:p>
    <w:bookmarkEnd w:id="25"/>
    <w:bookmarkStart w:id="27" w:name="conclusion"/>
    <w:p>
      <w:pPr>
        <w:pStyle w:val="Heading2"/>
      </w:pPr>
      <w:r>
        <w:t xml:space="preserve">6. Conclusion</w:t>
      </w:r>
    </w:p>
    <w:p>
      <w:pPr>
        <w:pStyle w:val="FirstParagraph"/>
      </w:pPr>
      <w:r>
        <w:t xml:space="preserve">The role of the</w:t>
      </w:r>
      <w:r>
        <w:t xml:space="preserve"> </w:t>
      </w:r>
      <w:r>
        <w:rPr>
          <w:bCs/>
          <w:b/>
        </w:rPr>
        <w:t xml:space="preserve">Actor</w:t>
      </w:r>
      <w:r>
        <w:t xml:space="preserve"> </w:t>
      </w:r>
      <w:r>
        <w:t xml:space="preserve">in</w:t>
      </w:r>
      <w:r>
        <w:t xml:space="preserve"> </w:t>
      </w:r>
      <w:r>
        <w:rPr>
          <w:bCs/>
          <w:b/>
        </w:rPr>
        <w:t xml:space="preserve">Zimbabwe Harare</w:t>
      </w:r>
      <w:r>
        <w:t xml:space="preserve"> </w:t>
      </w:r>
      <w:r>
        <w:t xml:space="preserve">is multifaceted and deeply intertwined with the city’s socio-political fabric. They are not merely entertainers but vital agents of cultural preservation and social change. By blending traditional indigenous methods with contemporary techniques, Harare’s actors are crafting a unique theatrical language that resonates locally and gains international attention.</w:t>
      </w:r>
    </w:p>
    <w:p>
      <w:pPr>
        <w:pStyle w:val="BodyText"/>
      </w:pPr>
      <w:r>
        <w:t xml:space="preserve">Future research should focus on the long-term impact of digital performance on actor-audience relationships in Harare. Furthermore, comparative studies between actors in major Southern African cities could offer broader insights into how urban centres utilize theatre for social cohesion. As Zimbabwe continues to navigate its complex political and economic landscape, the</w:t>
      </w:r>
      <w:r>
        <w:t xml:space="preserve"> </w:t>
      </w:r>
      <w:r>
        <w:rPr>
          <w:bCs/>
          <w:b/>
        </w:rPr>
        <w:t xml:space="preserve">Actor</w:t>
      </w:r>
      <w:r>
        <w:t xml:space="preserve"> </w:t>
      </w:r>
      <w:r>
        <w:t xml:space="preserve">remains a steadfast chronicler of the human experience.</w:t>
      </w:r>
    </w:p>
    <w:bookmarkStart w:id="26" w:name="references"/>
    <w:p>
      <w:pPr>
        <w:pStyle w:val="Heading3"/>
      </w:pPr>
      <w:r>
        <w:t xml:space="preserve">References</w:t>
      </w:r>
    </w:p>
    <w:p>
      <w:pPr>
        <w:pStyle w:val="FirstParagraph"/>
      </w:pPr>
      <w:r>
        <w:rPr>
          <w:iCs/>
          <w:i/>
        </w:rPr>
        <w:t xml:space="preserve">(Note: References are illustrative for this academic format)</w:t>
      </w:r>
    </w:p>
    <w:p>
      <w:pPr>
        <w:numPr>
          <w:ilvl w:val="0"/>
          <w:numId w:val="1001"/>
        </w:numPr>
        <w:pStyle w:val="Compact"/>
      </w:pPr>
      <w:r>
        <w:t xml:space="preserve">Dube, S. (2018). *Theatre and Politics in Zimbabwe*. Harare: Weaver Press.</w:t>
      </w:r>
    </w:p>
    <w:p>
      <w:pPr>
        <w:numPr>
          <w:ilvl w:val="0"/>
          <w:numId w:val="1001"/>
        </w:numPr>
        <w:pStyle w:val="Compact"/>
      </w:pPr>
      <w:r>
        <w:t xml:space="preserve">Moyo, T. &amp; Chikura, P. (2021). "Indigenous Pedagogy in Urban Harare Theatre." *Journal of African Performing Arts*, 14(2), 45-67.</w:t>
      </w:r>
    </w:p>
    <w:p>
      <w:pPr>
        <w:numPr>
          <w:ilvl w:val="0"/>
          <w:numId w:val="1001"/>
        </w:numPr>
        <w:pStyle w:val="Compact"/>
      </w:pPr>
      <w:r>
        <w:t xml:space="preserve">Ngugi wa Thiong'o. (1986). *Decolonising the Mind: The Politics of Language in African Literature*. London: James Currey.</w:t>
      </w:r>
    </w:p>
    <w:p>
      <w:pPr>
        <w:numPr>
          <w:ilvl w:val="0"/>
          <w:numId w:val="1001"/>
        </w:numPr>
        <w:pStyle w:val="Compact"/>
      </w:pPr>
      <w:r>
        <w:t xml:space="preserve">Zimbabwe Council of Churches. (2019). *The Role of Arts in National Dialogue*. Harare: ZCC Publications.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Sankofa Stage: An Academic Analysis of Actor Training, Cultural Preservation, and Socio-Political Engagement in Harare, Zimbabwe</dc:title>
  <dc:creator/>
  <cp:keywords/>
  <dcterms:created xsi:type="dcterms:W3CDTF">2026-07-29T13:36:00Z</dcterms:created>
  <dcterms:modified xsi:type="dcterms:W3CDTF">2026-07-29T13:36:00Z</dcterms:modified>
</cp:coreProperties>
</file>

<file path=docProps/custom.xml><?xml version="1.0" encoding="utf-8"?>
<Properties xmlns="http://schemas.openxmlformats.org/officeDocument/2006/custom-properties" xmlns:vt="http://schemas.openxmlformats.org/officeDocument/2006/docPropsVTypes"/>
</file>