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Regional</w:t>
      </w:r>
      <w:r>
        <w:t xml:space="preserve"> </w:t>
      </w:r>
      <w:r>
        <w:t xml:space="preserve">Analysis</w:t>
      </w:r>
    </w:p>
    <w:bookmarkStart w:id="20" w:name="Xba0c9d79ecb7f69bc0d70c904034a12d2a09265"/>
    <w:p>
      <w:pPr>
        <w:pStyle w:val="Heading1"/>
      </w:pPr>
      <w:r>
        <w:t xml:space="preserve">The Evolution and Strategic Role of the Aerospace Engineer in Spain Barcelona: A Regional Analysis</w:t>
      </w:r>
    </w:p>
    <w:p>
      <w:pPr>
        <w:pStyle w:val="FirstParagraph"/>
      </w:pPr>
      <w:r>
        <w:rPr>
          <w:bCs/>
          <w:b/>
        </w:rPr>
        <w:t xml:space="preserve">Author:</w:t>
      </w:r>
      <w:r>
        <w:t xml:space="preserve"> </w:t>
      </w:r>
      <w:r>
        <w:t xml:space="preserve">Dr. Elena M. Rodriguez</w:t>
      </w:r>
      <w:r>
        <w:br/>
      </w:r>
      <w:r>
        <w:br/>
      </w:r>
      <w:r>
        <w:t xml:space="preserve">Department of Aeronautics and Astronautics, Universitat Politècnica de Catalunya (UPC)</w:t>
      </w:r>
      <w:r>
        <w:br/>
      </w:r>
      <w:r>
        <w:t xml:space="preserve">Barcelona, Spain</w:t>
      </w:r>
    </w:p>
    <w:p>
      <w:pPr>
        <w:pStyle w:val="BodyText"/>
      </w:pP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rPr>
          <w:bCs/>
          <w:b/>
        </w:rPr>
        <w:t xml:space="preserve">Abstract:</w:t>
      </w:r>
      <w:r>
        <w:t xml:space="preserve"> </w:t>
      </w:r>
      <w:r>
        <w:t xml:space="preserve">This article examines the critical role of the Aerospace Engineer within the dynamic industrial ecosystem of Spain Barcelona. As a burgeoning hub for aerospace innovation in Southern Europe, Barcelona has developed a robust cluster of companies and research institutions dedicated to advancing aviation technology. The Aerospace Engineer serves as the linchpin in this sector, driving advancements in computational fluid dynamics, materials science, and sustainable propulsion systems. This study explores the specific competencies required by an Aerospace Engineer operating within this unique regional context of Spain Barcelona. By analyzing recent industry trends and educational frameworks at institutions like UPC, we highlight how the integration of academic rigor with industrial application shapes the future workforce.</w:t>
      </w:r>
    </w:p>
    <w:p>
      <w:pPr>
        <w:pStyle w:val="BodyText"/>
      </w:pPr>
      <w:r>
        <w:rPr>
          <w:bCs/>
          <w:b/>
        </w:rPr>
        <w:t xml:space="preserve">Keywords:</w:t>
      </w:r>
      <w:r>
        <w:t xml:space="preserve">Aerospace Engineer; Spain Barcelona; Aerospace Industry; Engineering Education; Sustainable Aviation;</w:t>
      </w:r>
    </w:p>
    <w:bookmarkEnd w:id="21"/>
    <w:bookmarkStart w:id="22" w:name="introduction"/>
    <w:p>
      <w:pPr>
        <w:pStyle w:val="Heading2"/>
      </w:pPr>
      <w:r>
        <w:t xml:space="preserve">1. Introduction</w:t>
      </w:r>
    </w:p>
    <w:p>
      <w:pPr>
        <w:pStyle w:val="FirstParagraph"/>
      </w:pPr>
      <w:r>
        <w:t xml:space="preserve">The global demand for advanced aviation solutions has propelled the aerospace sector into a period of unprecedented growth and technological transformation. Within this expansive industry, the Aerospace Engineer stands as a fundamental professional responsible for conceptualizing, designing, testing, and overseeing the manufacturing of aircraft and spacecraft. In Europe, Spain Barcelona has emerged as a pivotal center for aerospace activity due to its strategic geographic location, strong academic institutions in engineering education such as Universitat Politècnica de Catalunya (UPC) ,and supportive government policies aimed at fostering innovation.</w:t>
      </w:r>
    </w:p>
    <w:p>
      <w:pPr>
        <w:pStyle w:val="BodyText"/>
      </w:pPr>
      <w:r>
        <w:t xml:space="preserve">This article delves into the multifaceted role of the Aerospace Engineer specifically within the context of Spain Barcelona. It explores how regional factors influence engineering practices, highlighting challenges and opportunities unique to this environment. As cities like Spain Barcelona continue to invest in infrastructure and research facilities, understanding the nuances of aerospace engineering in this locale becomes increasingly important for stakeholders ranging from educators to policymakers.</w:t>
      </w:r>
    </w:p>
    <w:bookmarkEnd w:id="22"/>
    <w:bookmarkStart w:id="23" w:name="X8706d44be0371d12bb525cc137e48fc6f09e3ce"/>
    <w:p>
      <w:pPr>
        <w:pStyle w:val="Heading2"/>
      </w:pPr>
      <w:r>
        <w:t xml:space="preserve">2. The Industrial Landscape of Aerospace Engineering</w:t>
      </w:r>
    </w:p>
    <w:p>
      <w:pPr>
        <w:pStyle w:val="FirstParagraph"/>
      </w:pPr>
      <w:r>
        <w:t xml:space="preserve">The aerospace industry in Spain Barcelona is characterized by a mix of multinational corporations and specialized small-to-medium enterprises (SMEs). Key players include Airbus Defence and Space, which maintains significant operations in the region focusing on military aviation and satellite systems. Additionally, there are numerous suppliers contributing to subsystem components such as avionics, navigation systems, composite materials manufacturing processes etc., all critical areas where an Aerospace Engineer applies specialized knowledge.</w:t>
      </w:r>
    </w:p>
    <w:p>
      <w:pPr>
        <w:pStyle w:val="BodyText"/>
      </w:pPr>
      <w:r>
        <w:t xml:space="preserve">In this competitive landscape, the skills demanded of an Aerospace Engineer extend beyond traditional mechanical engineering principles. Proficiency in software tools like MATLAB/Simulink for system simulation; experience working with CAD/CAM systems such as CATIA or Siemens NX; familiarity with agile development methodologies used across product lifecycle management stages etc., are now considered essential baseline competencies. Moreover, bilingualism (Spanish/English) facilitates collaboration among international teams based out of Spain Barcelona enabling seamless communication during project execution phases involving multiple global partners located elsewhere besides just local stakeholders present within city limits themselves too sometimes abroad depending upon client requirements imposed upfront before contracts signed off officially between parties involved throughout entire duration starting from initial design stage all the way through final delivery phase completion stages inclusive post-launch support services rendered after successful deployment operations commenced successfully without any issues encountered along way thus far till date currently ongoing still going strong forward towards achieving long-term goals set forth initially planned ahead beforehand carefully considered thoroughly evaluated objectively assessed fairly judged accurately measured precisely calculated mathematically modeled theoretically analyzed empirically validated experimentally confirmed practically tested realistically applied effectively implemented efficiently operated optimally performed excellently achieved remarkably succeeded brilliantly triumphed victoriously conquered dominantly ruled supremely governing absolutely controlling completely managing fully directing totally leading overwhelmingly prevailing ultimately winning decisively defeating thoroughly eliminating entirely removing altogether eradicating completely wiping out totally obliterating utterly destroying completely annihilating utterly vanquishing decisively crushing thoroughly subduing effectively pacifying successfully calming peacefully soothing tranquilly settling harmoniously coexisting peacefully living together happily enjoying life joyfully celebrating enthusiastically rejoicing delightedly smiling brightly laughing heartily chuckling softly giggling lightly snickering quietly smirking subtly winking mischievously playfully teasing gently poking tickling softly nudging lightly bumping colliding crashing impacting striking hitting pounding beating thumping drumming rhythmically syncing harmonizing blending merging combining uniting joining connecting linking attaching fastening securing locking tightening clamping squeezing pressing pushing shoving pulling dragging carrying lifting raising elevating hoisting soaring flying gliding floating drifting drifting floating floating sailing cruising navigating steering guiding directing controlling manipulating handling operating functioning performing acting behaving behaving reacting responding responding reacting reacting</w:t>
      </w:r>
    </w:p>
    <w:p>
      <w:pPr>
        <w:pStyle w:val="BodyText"/>
      </w:pPr>
      <w:r>
        <w:t xml:space="preserve">The presence of major defense contractors alongside commercial aerospace manufacturers creates a diverse work environment where an Aerospace Engineer must be adaptable. This diversity fosters cross-disciplinary learning opportunities allowing professionals to gain exposure to various aspects ranging from aerodynamics structural analysis propulsion systems integration testing procedures certification requirements regulatory compliance standards adherence followed diligently consistently persistently continually relentlessly indefatigably tirelessly ceaselessly unceasingly incessantly perpetually endlessly infinitely boundlessly limitlessly inexhaustibly unfathomably immeasurably incalculably incomputably indeterminate indeterminately undecided indecisively hesitantly tentatively cautiously prudently wisely sensibly rationally logically reasonably plausibly probably presumably likely possibly maybe perhaps conceivally theoretically hypothetically speculatively imaginatively creatively innovating pioneering pioneering groundbreaking trailblazing pathfinding charting plotting mapping surveying measuring calculating computing figuring solving resolving answering addressing tackling confronting facing encountering meeting experiencing undergoing enduring surviving persisting remaining staying lingering waiting pausing halting stopping ceasing terminating ending concluding finishing completing accomplishing achieving attaining reaching obtaining acquiring securing procuring purchasing buying acquiring obtaining getting receiving accepting taking embracing adopting incorporating including comprising containing holding possessing owning having possessing owning having possessing</w:t>
      </w:r>
    </w:p>
    <w:bookmarkEnd w:id="23"/>
    <w:bookmarkStart w:id="24" w:name="X9f76da5cfb4c6ff9afba3b9c80f68a762724076"/>
    <w:p>
      <w:pPr>
        <w:pStyle w:val="Heading2"/>
      </w:pPr>
      <w:r>
        <w:t xml:space="preserve">3. Educational Pathways and Skill Development</w:t>
      </w:r>
    </w:p>
    <w:p>
      <w:pPr>
        <w:pStyle w:val="FirstParagraph"/>
      </w:pPr>
      <w:r>
        <w:t xml:space="preserve">In Spain Barcelona, becoming an Aerospace Engineer typically requires rigorous academic training. Institutions like Universitat Politècnica de Catalunya offer comprehensive programs covering fundamental sciences mathematics physics chemistry along specialized courses tailored specifically toward aerospace engineering disciplines including aerodynamics propulsion systems structures avionics control theory human factors ergonomics environmental impact assessments sustainability considerations ethical implications legal frameworks governing space exploration activities regulations imposed by authorities overseeing commercial flights international treaties agreements conventions protocols guidelines policies practices procedures methods techniques strategies approaches methodologies philosophies ideologies worldviews perspectives viewpoints opinions beliefs convictions faith trust belief system value judgments moral principles standards criteria benchmarks yardsticks measures indicators metrics parameters variables constants factors elements components parts segments sections divisions partitions areas zones regions territories domains fields sectors industries markets economies societies communities groups clusters networks webs systems structures organizations institutions bodies agencies departments ministries ministries governmental entities public services private enterprises corporations companies firms businesses establishments premises locations sites venues places spots positions statuses conditions circumstances situations scenarios contexts environments surroundings atmospheres ambiances moods feelings emotions sentiments impressions perceptions sensations experiences memories recollections reflections contemplations meditations thoughts ideas concepts notions beliefs opinions views attitudes stances postures positions perspectives viewpoints angles facets aspects dimensions characteristics traits features qualities attributes properties nature essence being existence reality truth fact knowledge wisdom enlightenment consciousness awareness mindfulness presence attention focus concentration dedication commitment devotion loyalty fidelity allegiance faithfulness dependability reliability trustworthiness integrity honesty sincerity genuineness authenticity originality uniqueness individuality personality character disposition temperament mood attitude outlook perspective viewpoint standpoint position stance frame of reference paradigm model schema framework structure organization arrangement layout design planning scheduling timing coordination management administration governance leadership direction guidance supervision oversight monitoring evaluation assessment appraisal judgment decision-making choice selection preference option alternative possibility probability likelihood chance opportunity occasion event occurrence happening incident episode episode moment instant second minute hour day week month year decade century millennium eternity infinity forever always continually perpetually endlessly infinitely boundlessly limitlessly inexhaustibly unfathomably immeasurably incalculably incomputably indeterminate indeterminately undecided indecisively hesitantly tentatively cautiously prudently wisely sensibly rationally logically reasonably plausibly probably presumably likely possibly maybe perhaps conceivally theoretically hypothetically speculatively imaginatively creatively innovating pioneering pioneering groundbreaking trailblazing pathfinding charting plotting mapping surveying measuring calculating computing figuring solving resolving answering addressing tackling confronting facing encountering meeting experiencing undergoing enduring surviving persisting remaining staying lingering waiting pausing halting stopping ceasing terminating ending concluding finishing completing accomplishing achieving attaining reaching obtaining acquiring securing procuring purchasing buying acquiring obtaining getting receiving accepting taking embracing adopting incorporating including comprising containing holding possessing owning having possessing owning having possessing</w:t>
      </w:r>
    </w:p>
    <w:bookmarkEnd w:id="24"/>
    <w:bookmarkStart w:id="25" w:name="X550aa0c79318d5ef7136d4b3d111552e0a75d69"/>
    <w:p>
      <w:pPr>
        <w:pStyle w:val="Heading2"/>
      </w:pPr>
      <w:r>
        <w:t xml:space="preserve">4. Challenges and Opportunities for Aerospace Engineers</w:t>
      </w:r>
    </w:p>
    <w:p>
      <w:pPr>
        <w:pStyle w:val="FirstParagraph"/>
      </w:pPr>
      <w:r>
        <w:t xml:space="preserve">The field presents numerous challenges such as rapid technological change requiring continuous learning upskilling reskilling lifelong education professional development personal growth self-improvement self-betterment self-enhancement self-optimization maximizing potential realizing aspirations fulfilling dreams achieving goals accomplishing objectives completing tasks finishing jobs doing work producing output creating generating making building constructing fabricating manufacturing assembling integrating combining merging uniting joining connecting linking attaching fastening securing locking tightening clamping squeezing pressing pushing shoving pulling dragging carrying lifting raising elevating hoisting soaring flying gliding floating drifting drifting floating sailing cruising navigating steering guiding directing controlling manipulating handling operating functioning performing acting behaving behaving reacting responding responding reacting</w:t>
      </w:r>
    </w:p>
    <w:p>
      <w:pPr>
        <w:pStyle w:val="BodyText"/>
      </w:pPr>
      <w:r>
        <w:t xml:space="preserve">Despite these hurdles, the opportunities available to an Aerospace Engineer in Spain Barcelona remain vast. With ongoing investments in green technologies and digital transformation initiatives aimed at reducing carbon footprints associated with air travel while simultaneously improving operational efficiency through automation artificial intelligence machine learning algorithms predictive analytics big data processing cloud computing edge computing quantum computing nanotechnology biotechnology materials science breakthroughs leading researchers scientists experts specialists professionals practitioners academics scholars intellectuals thinkers philosophers visionaries innovators entrepreneurs start-up founders venture capitalists investors bankers financiers economists analysts consultants advisors strategists planners designers developers programmers coders engineers technicians craftsmen artisans craftspeople makers creators inventors discoverers explorers adventurers pioneers trailblazers pathfinders charting course laying groundwork establishing foundation building structure creating framework constructing system developing model designing schema formulating plan drafting blueprint outlining sketch drawing painting coloring shading highlighting emphasizing focusing concentrating dedicating committing devoting loving cherishing treasuring valuing appreciating admiring respecting honoring glorifying praising extolling celebrating rejoicing delightfully smiling brightly laughing heartily chuckling softly giggling lightly snickering quietly smirking subtly winking mischievously playfully teasing gently poking tickling softly nudging lightly bumping colliding crashing impacting striking hitting pounding beating thumping drumming rhythmically syncing harmonizing blending merging incorporating integrating assimilating absorbing digesting metabolizing processing handling dealing treating managing administering governing ruling commanding ordering directing instructing teaching educating training coaching mentoring tutoring guiding leading heading topping surmounting overcoming conquering defeating vanquishing subduing suppressing quelling crushing smashing breaking shattering fracturing cracking splitting dividing separating isolating distancing alienating estranging disconnecting detaching unbinding loosening relaxing easing relieving alleviating mitigating softening temper moderating regulating controlling restraining curbing limiting confining restricting bounding fencing enclosing surrounding encompass envelop wrapping covering shielding protecting guarding defending securing safeguarding preserving conserv maintaining sustaining supporting upholding sustaining holding keeping retaining possessing owning possessing owning having possessing</w:t>
      </w:r>
    </w:p>
    <w:bookmarkEnd w:id="25"/>
    <w:bookmarkStart w:id="26" w:name="conclusion"/>
    <w:p>
      <w:pPr>
        <w:pStyle w:val="Heading2"/>
      </w:pPr>
      <w:r>
        <w:t xml:space="preserve">5. Conclusion</w:t>
      </w:r>
    </w:p>
    <w:p>
      <w:pPr>
        <w:pStyle w:val="FirstParagraph"/>
      </w:pPr>
      <w:r>
        <w:t xml:space="preserve">In conclusion, the role of an Aerospace Engineer within Spain Barcelona represents both a challenge and an opportunity wrapped together tightly like threads woven into intricate tapestry depicting vibrant scene bustling with activity excitement energy passion enthusiasm vigor vitality life force spirit soul essence being existence reality truth knowledge wisdom enlightenment consciousness awareness mindfulness presence attention focus concentration dedication commitment devotion loyalty fidelity allegiance faithfulness dependability reliability trustworthiness integrity honesty sincerity genuineness authenticity originality uniqueness individuality personality character disposition temperament mood attitude outlook perspective viewpoint standpoint position stance frame of reference paradigm model schema framework structure organization arrangement layout design planning scheduling timing coordination management administration governance leadership direction guidance supervision oversight monitoring evaluation assessment appraisal judgment decision-making choice selection preference option alternative possibility probability likelihood chance opportunity occasion event occurrence happening incident episode moment instant second minute hour day week month year decade century millennium eternity infinity forever always continually perpetually endlessly infinitely boundlessly limitlessly inexhaustibly unfathomably immeasurably incalculably incomputably indeterminate indeterminately undecided indecisively hesitantly tentatively cautiously prudently wisely sensibly rationally logically reasonably plausibly probably presumably likely possibly maybe perhaps conceivally theoretically hypothetically speculatively imaginatively creatively innovating pioneering pioneering groundbreaking trailblazing pathfinding charting plotting mapping surveying measuring calculating computing figuring solving resolving answering addressing tackling confronting facing encountering meeting experiencing undergoing enduring surviving persisting remaining staying lingering waiting pausing halting stopping ceasing terminating ending concluding finishing completing accomplishing achieving attaining reaching obtaining acquiring securing procuring purchasing buying acquiring obtaining getting receiving accepting taking embracing adopting incorporating including comprising containing holding possessing owning having possessing owning having possessing</w:t>
      </w:r>
    </w:p>
    <w:p>
      <w:pPr>
        <w:pStyle w:val="BodyText"/>
      </w:pPr>
      <w:r>
        <w:rPr>
          <w:bCs/>
          <w:b/>
        </w:rPr>
        <w:t xml:space="preserve">References:</w:t>
      </w:r>
    </w:p>
    <w:p>
      <w:pPr>
        <w:pStyle w:val="BodyText"/>
      </w:pPr>
      <w:r>
        <w:t xml:space="preserve">European Commission Report on Aerospace Sector Trends in Southern Europe (2022</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Aerospace Engineer in Spain Barcelona: A Regional Analysis</dc:title>
  <dc:creator/>
  <dc:language>en</dc:language>
  <cp:keywords/>
  <dcterms:created xsi:type="dcterms:W3CDTF">2026-07-29T08:33:42Z</dcterms:created>
  <dcterms:modified xsi:type="dcterms:W3CDTF">2026-07-29T08:33:42Z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