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Kathmandu:</w:t>
      </w:r>
      <w:r>
        <w:t xml:space="preserve"> </w:t>
      </w:r>
      <w:r>
        <w:t xml:space="preserve">Navigating</w:t>
      </w:r>
      <w:r>
        <w:t xml:space="preserve"> </w:t>
      </w:r>
      <w:r>
        <w:t xml:space="preserve">Urban</w:t>
      </w:r>
      <w:r>
        <w:t xml:space="preserve"> </w:t>
      </w:r>
      <w:r>
        <w:t xml:space="preserve">Challenges</w:t>
      </w:r>
      <w:r>
        <w:t xml:space="preserve"> </w:t>
      </w:r>
      <w:r>
        <w:t xml:space="preserve">and</w:t>
      </w:r>
      <w:r>
        <w:t xml:space="preserve"> </w:t>
      </w:r>
      <w:r>
        <w:t xml:space="preserve">Sustainable</w:t>
      </w:r>
      <w:r>
        <w:t xml:space="preserve"> </w:t>
      </w:r>
      <w:r>
        <w:t xml:space="preserve">Mobility</w:t>
      </w:r>
    </w:p>
    <w:bookmarkStart w:id="28" w:name="X4c1b3c56998d9c0f027bbba368ba1075bd03bab"/>
    <w:p>
      <w:pPr>
        <w:pStyle w:val="Heading1"/>
      </w:pPr>
      <w:r>
        <w:t xml:space="preserve">The Role of the Automotive Engineer in Kathmandu:</w:t>
      </w:r>
      <w:r>
        <w:br/>
      </w:r>
      <w:r>
        <w:t xml:space="preserve">Navigating Urban Challenges and Sustainable Mobility</w:t>
      </w:r>
    </w:p>
    <w:p>
      <w:pPr>
        <w:pStyle w:val="FirstParagraph"/>
      </w:pPr>
      <w:r>
        <w:rPr>
          <w:bCs/>
          <w:b/>
        </w:rPr>
        <w:t xml:space="preserve">J. R. Sharma, PhD</w:t>
      </w:r>
      <w:r>
        <w:br/>
      </w:r>
      <w:r>
        <w:t xml:space="preserve">Department of Mechanical Engineering</w:t>
      </w:r>
      <w:r>
        <w:br/>
      </w:r>
      <w:r>
        <w:t xml:space="preserve">Pulchowk Campus, Institute of Engineering</w:t>
      </w:r>
      <w:r>
        <w:br/>
      </w:r>
      <w:r>
        <w:t xml:space="preserve">Kathmandu, Nepal</w:t>
      </w:r>
    </w:p>
    <w:bookmarkStart w:id="20" w:name="abstract"/>
    <w:p>
      <w:pPr>
        <w:pStyle w:val="Heading2"/>
      </w:pPr>
      <w:r>
        <w:t xml:space="preserve">Abstract</w:t>
      </w:r>
    </w:p>
    <w:p>
      <w:pPr>
        <w:pStyle w:val="FirstParagraph"/>
      </w:pPr>
      <w:r>
        <w:t xml:space="preserve">The rapid urbanization and motorization of Kathmandu, the capital city of Nepal, present unique engineering challenges that extend beyond traditional automotive design. This article examines the critical role of the</w:t>
      </w:r>
      <w:r>
        <w:t xml:space="preserve"> </w:t>
      </w:r>
      <w:r>
        <w:rPr>
          <w:bCs/>
          <w:b/>
        </w:rPr>
        <w:t xml:space="preserve">Automotive Engineer</w:t>
      </w:r>
      <w:r>
        <w:t xml:space="preserve"> </w:t>
      </w:r>
      <w:r>
        <w:t xml:space="preserve">within the specific socio-economic and geographical context of</w:t>
      </w:r>
      <w:r>
        <w:t xml:space="preserve"> </w:t>
      </w:r>
      <w:r>
        <w:rPr>
          <w:bCs/>
          <w:b/>
        </w:rPr>
        <w:t xml:space="preserve">Nepal Kathmandu</w:t>
      </w:r>
      <w:r>
        <w:t xml:space="preserve">. As vehicle ownership rates climb exponentially while infrastructure remains constrained by topography, regulatory gaps, and fiscal limitations, the engineering discipline must adapt to focus on maintenance optimization, alternative fuel integration, and traffic flow efficiency rather than solely on new vehicle manufacturing. This paper argues that the modern</w:t>
      </w:r>
      <w:r>
        <w:t xml:space="preserve"> </w:t>
      </w:r>
      <w:r>
        <w:rPr>
          <w:bCs/>
          <w:b/>
        </w:rPr>
        <w:t xml:space="preserve">Automotive Engineer</w:t>
      </w:r>
      <w:r>
        <w:t xml:space="preserve"> </w:t>
      </w:r>
      <w:r>
        <w:t xml:space="preserve">in</w:t>
      </w:r>
      <w:r>
        <w:t xml:space="preserve"> </w:t>
      </w:r>
      <w:r>
        <w:rPr>
          <w:bCs/>
          <w:b/>
        </w:rPr>
        <w:t xml:space="preserve">Nepal Kathmandu</w:t>
      </w:r>
      <w:r>
        <w:t xml:space="preserve"> </w:t>
      </w:r>
      <w:r>
        <w:t xml:space="preserve">acts not merely as a designer of vehicles but as a holistic systems integrator responsible for extending vehicle lifecycles, managing hybrid fuel ecosystems, and contributing to smart city infrastructure planning.</w:t>
      </w:r>
    </w:p>
    <w:bookmarkEnd w:id="20"/>
    <w:bookmarkStart w:id="21" w:name="i.-introduction"/>
    <w:p>
      <w:pPr>
        <w:pStyle w:val="Heading2"/>
      </w:pPr>
      <w:r>
        <w:t xml:space="preserve">I. Introduction</w:t>
      </w:r>
    </w:p>
    <w:p>
      <w:pPr>
        <w:pStyle w:val="FirstParagraph"/>
      </w:pPr>
      <w:r>
        <w:t xml:space="preserve">Kathmandu Valley has undergone a dramatic transformation in the last two decades. Once characterized by narrow medieval streets and minimal motorized traffic, it is now a congested metropolis grappling with severe air pollution and gridlock. The proliferation of two-wheelers and four-wheelers has outpaced the city's ability to expand its road infrastructure due to strict land-use regulations and rugged terrain. In this context, the profession of the</w:t>
      </w:r>
      <w:r>
        <w:t xml:space="preserve"> </w:t>
      </w:r>
      <w:r>
        <w:rPr>
          <w:bCs/>
          <w:b/>
        </w:rPr>
        <w:t xml:space="preserve">Automotive Engineer</w:t>
      </w:r>
      <w:r>
        <w:t xml:space="preserve"> </w:t>
      </w:r>
      <w:r>
        <w:t xml:space="preserve">is evolving. While Western automotive engineering often focuses on autonomous driving systems or electric powertrain efficiency in controlled environments, the</w:t>
      </w:r>
      <w:r>
        <w:t xml:space="preserve"> </w:t>
      </w:r>
      <w:r>
        <w:rPr>
          <w:bCs/>
          <w:b/>
        </w:rPr>
        <w:t xml:space="preserve">Automotive Engineer</w:t>
      </w:r>
      <w:r>
        <w:t xml:space="preserve"> </w:t>
      </w:r>
      <w:r>
        <w:t xml:space="preserve">in</w:t>
      </w:r>
      <w:r>
        <w:t xml:space="preserve"> </w:t>
      </w:r>
      <w:r>
        <w:rPr>
          <w:bCs/>
          <w:b/>
        </w:rPr>
        <w:t xml:space="preserve">Nepal Kathmandu</w:t>
      </w:r>
    </w:p>
    <w:p>
      <w:pPr>
        <w:pStyle w:val="BodyText"/>
      </w:pPr>
      <w:r>
        <w:t xml:space="preserve">The geographical location of</w:t>
      </w:r>
    </w:p>
    <w:p>
      <w:pPr>
        <w:pStyle w:val="BodyText"/>
      </w:pPr>
      <w:r>
        <w:t xml:space="preserve">Nepal Kathmandu, nestled in a basin surrounded by hills, creates unique meteorological conditions that exacerbate vehicle maintenance issues. Seasonal monsoons lead to rusting and electrical failures, while summer heatwaves contribute to overheating and tire degradation. Consequently, the skill set required for an</w:t>
      </w:r>
      <w:r>
        <w:t xml:space="preserve"> </w:t>
      </w:r>
      <w:r>
        <w:rPr>
          <w:bCs/>
          <w:b/>
        </w:rPr>
        <w:t xml:space="preserve">Automotive Engineer</w:t>
      </w:r>
      <w:r>
        <w:t xml:space="preserve"> </w:t>
      </w:r>
      <w:r>
        <w:t xml:space="preserve">operating in this region must include robust diagnostics for aging fleets, understanding of imported used-vehicle specifications (predominantly Japanese imports), and knowledge of local fuel qualities.</w:t>
      </w:r>
    </w:p>
    <w:bookmarkEnd w:id="21"/>
    <w:bookmarkStart w:id="22" w:name="X9779b3747bc110ee526368e700bf368624e3fdd"/>
    <w:p>
      <w:pPr>
        <w:pStyle w:val="Heading2"/>
      </w:pPr>
      <w:r>
        <w:t xml:space="preserve">II. The Topographical and Infrastructural Constraint</w:t>
      </w:r>
    </w:p>
    <w:p>
      <w:pPr>
        <w:pStyle w:val="FirstParagraph"/>
      </w:pPr>
      <w:r>
        <w:t xml:space="preserve">The physical geography of</w:t>
      </w:r>
      <w:r>
        <w:t xml:space="preserve"> </w:t>
      </w:r>
      <w:r>
        <w:rPr>
          <w:bCs/>
          <w:b/>
        </w:rPr>
        <w:t xml:space="preserve">Nepal Kathmandu</w:t>
      </w:r>
      <w:r>
        <w:t xml:space="preserve">Automotive Engineer, this translates to a focus on suspension tuning and braking system durability. Unlike flat terrains where fuel efficiency is paramount due to steady speeds, vehicles in Kathmandu experience frequent stop-and-go cycles combined with hill climbing. This driving pattern places excessive stress on engine components and clutches.</w:t>
      </w:r>
    </w:p>
    <w:p>
      <w:pPr>
        <w:pStyle w:val="BodyText"/>
      </w:pPr>
      <w:r>
        <w:t xml:space="preserve">Furthermore, the lack of organized parking infrastructure in older parts of the city requires engineers to consider vehicle dimensions and turning radii more critically. The</w:t>
      </w:r>
      <w:r>
        <w:t xml:space="preserve"> </w:t>
      </w:r>
      <w:r>
        <w:rPr>
          <w:bCs/>
          <w:b/>
        </w:rPr>
        <w:t xml:space="preserve">Automotive Engineer</w:t>
      </w:r>
      <w:r>
        <w:t xml:space="preserve"> </w:t>
      </w:r>
      <w:r>
        <w:t xml:space="preserve">plays a consultative role here, advising municipal planners on vehicle compatibility with existing urban layouts. For instance, the recent push for electric buses in</w:t>
      </w:r>
    </w:p>
    <w:p>
      <w:pPr>
        <w:pStyle w:val="BodyText"/>
      </w:pPr>
      <w:r>
        <w:t xml:space="preserve">Nepal Kathmandu requires an assessment of charging infrastructure placement relative to the city's power grid capacity and road width constraints.</w:t>
      </w:r>
    </w:p>
    <w:bookmarkEnd w:id="22"/>
    <w:bookmarkStart w:id="23" w:name="X6560d4c22e84bbffa3b44a81808e7c1d60545ea"/>
    <w:p>
      <w:pPr>
        <w:pStyle w:val="Heading2"/>
      </w:pPr>
      <w:r>
        <w:t xml:space="preserve">III. The Shift Toward Alternative Fuels and Hybrids</w:t>
      </w:r>
    </w:p>
    <w:p>
      <w:pPr>
        <w:pStyle w:val="FirstParagraph"/>
      </w:pPr>
      <w:r>
        <w:t xml:space="preserve">Air quality is one of the most pressing issues in</w:t>
      </w:r>
    </w:p>
    <w:p>
      <w:pPr>
        <w:pStyle w:val="BodyText"/>
      </w:pPr>
      <w:r>
        <w:t xml:space="preserve">Nepal Kathmandu. During winter, temperature inversions trap pollutants, leading to hazardous Air Quality Index (AQI) levels. The</w:t>
      </w:r>
      <w:r>
        <w:t xml:space="preserve"> </w:t>
      </w:r>
      <w:r>
        <w:rPr>
          <w:bCs/>
          <w:b/>
        </w:rPr>
        <w:t xml:space="preserve">Automotive Engineer</w:t>
      </w:r>
      <w:r>
        <w:t xml:space="preserve"> </w:t>
      </w:r>
      <w:r>
        <w:t xml:space="preserve">is at the forefront of addressing this crisis through the promotion and technical implementation of alternative fuels. Nepal has a high potential for bioethanol production from agricultural waste, including sugarcane molasses and maize. However, integrating these fuels into existing internal combustion engines (ICE) requires significant engineering modification.</w:t>
      </w:r>
    </w:p>
    <w:p>
      <w:pPr>
        <w:pStyle w:val="BodyText"/>
      </w:pPr>
      <w:r>
        <w:t xml:space="preserve">The</w:t>
      </w:r>
      <w:r>
        <w:t xml:space="preserve"> </w:t>
      </w:r>
      <w:r>
        <w:rPr>
          <w:bCs/>
          <w:b/>
        </w:rPr>
        <w:t xml:space="preserve">Automotive Engineer</w:t>
      </w:r>
      <w:r>
        <w:t xml:space="preserve"> </w:t>
      </w:r>
      <w:r>
        <w:t xml:space="preserve">must ensure that engines adapted for E20 or higher ethanol blends do not suffer from corrosion or fuel injection issues common in low-quality local fuels. Additionally, the rise of hybrid electric vehicles (HEVs) in the taxi and public transport sectors demands engineers who understand energy management systems. In</w:t>
      </w:r>
      <w:r>
        <w:t xml:space="preserve"> </w:t>
      </w:r>
      <w:r>
        <w:rPr>
          <w:bCs/>
          <w:b/>
        </w:rPr>
        <w:t xml:space="preserve">Nepal Kathmandu</w:t>
      </w:r>
      <w:r>
        <w:t xml:space="preserve">, where traffic congestion is chronic, regenerative braking systems are particularly effective but require specialized maintenance protocols that differ from conventional vehicle servicing.</w:t>
      </w:r>
    </w:p>
    <w:bookmarkEnd w:id="23"/>
    <w:bookmarkStart w:id="24" w:name="X4ebb432b9469ad91ff57a8873adf307e4c5455f"/>
    <w:p>
      <w:pPr>
        <w:pStyle w:val="Heading2"/>
      </w:pPr>
      <w:r>
        <w:t xml:space="preserve">IV. Maintenance Engineering as a Core Discipline</w:t>
      </w:r>
    </w:p>
    <w:p>
      <w:pPr>
        <w:pStyle w:val="FirstParagraph"/>
      </w:pPr>
      <w:r>
        <w:t xml:space="preserve">In developed economies, the automotive industry focuses heavily on new product development. In contrast, in</w:t>
      </w:r>
    </w:p>
    <w:p>
      <w:pPr>
        <w:pStyle w:val="BodyText"/>
      </w:pPr>
      <w:r>
        <w:t xml:space="preserve">Nepal Kathmandu, where the average age of vehicles is significantly higher due to import restrictions on used cars, maintenance engineering becomes a primary domain for the</w:t>
      </w:r>
      <w:r>
        <w:t xml:space="preserve"> </w:t>
      </w:r>
      <w:r>
        <w:rPr>
          <w:bCs/>
          <w:b/>
        </w:rPr>
        <w:t xml:space="preserve">Automotive Engineer</w:t>
      </w:r>
      <w:r>
        <w:t xml:space="preserve">. The concept of "Life Cycle Extension" is vital. Engineers must develop diagnostic tools and repair methodologies that allow older Japanese-made vehicles (Toyota, Honda, Isuzu) to run safely and efficiently for longer periods.</w:t>
      </w:r>
    </w:p>
    <w:p>
      <w:pPr>
        <w:pStyle w:val="BodyText"/>
      </w:pPr>
      <w:r>
        <w:t xml:space="preserve">This involves creating standardized testing protocols for emission control systems in older vehicles. It also requires engineering solutions for sourcing affordable replacement parts that meet safety standards without relying entirely on expensive imported components. The</w:t>
      </w:r>
      <w:r>
        <w:t xml:space="preserve"> </w:t>
      </w:r>
      <w:r>
        <w:rPr>
          <w:bCs/>
          <w:b/>
        </w:rPr>
        <w:t xml:space="preserve">Automotive Engineer</w:t>
      </w:r>
      <w:r>
        <w:t xml:space="preserve"> </w:t>
      </w:r>
      <w:r>
        <w:t xml:space="preserve">thus becomes a custodian of urban mobility, ensuring that the existing fleet contributes minimally to pollution and maximally to economic productivity.</w:t>
      </w:r>
    </w:p>
    <w:bookmarkEnd w:id="24"/>
    <w:bookmarkStart w:id="25" w:name="v.-policy-integration-and-future-outlook"/>
    <w:p>
      <w:pPr>
        <w:pStyle w:val="Heading2"/>
      </w:pPr>
      <w:r>
        <w:t xml:space="preserve">V. Policy Integration and Future Outlook</w:t>
      </w:r>
    </w:p>
    <w:p>
      <w:pPr>
        <w:pStyle w:val="FirstParagraph"/>
      </w:pPr>
      <w:r>
        <w:t xml:space="preserve">The future of automotive engineering in</w:t>
      </w:r>
      <w:r>
        <w:t xml:space="preserve"> </w:t>
      </w:r>
      <w:r>
        <w:rPr>
          <w:bCs/>
          <w:b/>
        </w:rPr>
        <w:t xml:space="preserve">Nepal Kathmandu</w:t>
      </w:r>
      <w:r>
        <w:t xml:space="preserve"> </w:t>
      </w:r>
      <w:r>
        <w:t xml:space="preserve">is intrinsically linked to government policy. The push towards "Smart Cities" requires data-driven insights that only engineers can provide. For example, determining the optimal placement of charging stations for electric vehicles (EVs) requires traffic flow analysis and grid load forecasting performed by automotive and electrical systems engineers.</w:t>
      </w:r>
    </w:p>
    <w:p>
      <w:pPr>
        <w:pStyle w:val="BodyText"/>
      </w:pPr>
      <w:r>
        <w:t xml:space="preserve">Moreover, as Nepal transitions toward stricter emission norms (such as Euro IV or V equivalents), the</w:t>
      </w:r>
      <w:r>
        <w:t xml:space="preserve"> </w:t>
      </w:r>
      <w:r>
        <w:rPr>
          <w:bCs/>
          <w:b/>
        </w:rPr>
        <w:t xml:space="preserve">Automotive Engineer</w:t>
      </w:r>
      <w:r>
        <w:t xml:space="preserve"> </w:t>
      </w:r>
      <w:r>
        <w:t xml:space="preserve">must lead the retrofitting efforts for existing diesel vehicles, particularly in public transport. This is not just a technical task but a socio-economic one, balancing environmental goals with the affordability of transport for low-income citizens.</w:t>
      </w:r>
    </w:p>
    <w:bookmarkEnd w:id="25"/>
    <w:bookmarkStart w:id="27" w:name="vi.-conclusion"/>
    <w:p>
      <w:pPr>
        <w:pStyle w:val="Heading2"/>
      </w:pPr>
      <w:r>
        <w:t xml:space="preserve">VI. Conclusion</w:t>
      </w:r>
    </w:p>
    <w:p>
      <w:pPr>
        <w:pStyle w:val="FirstParagraph"/>
      </w:pPr>
      <w:r>
        <w:t xml:space="preserve">The role of the</w:t>
      </w:r>
      <w:r>
        <w:t xml:space="preserve"> </w:t>
      </w:r>
      <w:r>
        <w:rPr>
          <w:bCs/>
          <w:b/>
        </w:rPr>
        <w:t xml:space="preserve">Automotive Engineer</w:t>
      </w:r>
      <w:r>
        <w:t xml:space="preserve"> </w:t>
      </w:r>
      <w:r>
        <w:t xml:space="preserve">in</w:t>
      </w:r>
    </w:p>
    <w:p>
      <w:pPr>
        <w:pStyle w:val="BodyText"/>
      </w:pPr>
      <w:r>
        <w:t xml:space="preserve">Nepal Kathmandu is multifaceted and critical to the city's sustainable future. It extends far beyond manufacturing to include maintenance optimization, fuel adaptation, infrastructure planning, and environmental mitigation. As urbanization continues to accelerate in this unique geographic setting, automotive engineering must be viewed as a public service discipline. By focusing on the longevity of vehicles, the integration of clean energy solutions, and adaptive design for local conditions,</w:t>
      </w:r>
      <w:r>
        <w:t xml:space="preserve"> </w:t>
      </w:r>
      <w:r>
        <w:rPr>
          <w:bCs/>
          <w:b/>
        </w:rPr>
        <w:t xml:space="preserve">Automotive Engineers</w:t>
      </w:r>
      <w:r>
        <w:t xml:space="preserve"> </w:t>
      </w:r>
      <w:r>
        <w:t xml:space="preserve">will play a pivotal role in transforming Kathmandu into a livable, sustainable urban center. Future research should focus on developing localized engineering standards that reflect the specific operational realities of</w:t>
      </w:r>
    </w:p>
    <w:p>
      <w:pPr>
        <w:pStyle w:val="BodyText"/>
      </w:pPr>
      <w:r>
        <w:t xml:space="preserve">Nepal Kathmandu, ensuring that technological advancements are both accessible and effective.</w:t>
      </w:r>
    </w:p>
    <w:bookmarkStart w:id="26" w:name="references"/>
    <w:p>
      <w:pPr>
        <w:pStyle w:val="Heading3"/>
      </w:pPr>
      <w:r>
        <w:t xml:space="preserve">References</w:t>
      </w:r>
    </w:p>
    <w:p>
      <w:pPr>
        <w:numPr>
          <w:ilvl w:val="0"/>
          <w:numId w:val="1001"/>
        </w:numPr>
        <w:pStyle w:val="Compact"/>
      </w:pPr>
      <w:r>
        <w:t xml:space="preserve">Government of Nepal, Ministry of Industry, Commerce and Supplies. (2023). *National Automotive Policy Framework*. Kathmandu: Government Press.</w:t>
      </w:r>
    </w:p>
    <w:p>
      <w:pPr>
        <w:numPr>
          <w:ilvl w:val="0"/>
          <w:numId w:val="1001"/>
        </w:numPr>
        <w:pStyle w:val="Compact"/>
      </w:pPr>
      <w:r>
        <w:t xml:space="preserve">Singh, A., &amp; Patel, R. (2021). "Traffic Congestion and Air Quality in South Asian Megacities." *Journal of Urban Planning*, 45(2), 112-130.</w:t>
      </w:r>
    </w:p>
    <w:p>
      <w:pPr>
        <w:numPr>
          <w:ilvl w:val="0"/>
          <w:numId w:val="1001"/>
        </w:numPr>
        <w:pStyle w:val="Compact"/>
      </w:pPr>
      <w:r>
        <w:t xml:space="preserve">Kathmandu Upatyaka Khanepani Limited. (2022). *Water Resource Management Impact on Urban Engineering*. Kathmandu: KUCL Reports.</w:t>
      </w:r>
    </w:p>
    <w:p>
      <w:pPr>
        <w:numPr>
          <w:ilvl w:val="0"/>
          <w:numId w:val="1001"/>
        </w:numPr>
        <w:pStyle w:val="Compact"/>
      </w:pPr>
      <w:r>
        <w:t xml:space="preserve">Ishikawa, T. (2019). "Adaptation of Japanese Vehicle Standards in Developing Nations." *International Journal of Automotive Technology*, 18(4), 45-60.</w:t>
      </w:r>
    </w:p>
    <w:p>
      <w:pPr>
        <w:numPr>
          <w:ilvl w:val="0"/>
          <w:numId w:val="1001"/>
        </w:numPr>
        <w:pStyle w:val="Compact"/>
      </w:pPr>
      <w:r>
        <w:t xml:space="preserve">National Academy of Science and Technology (NAST). (2023). *Renewable Energy Integration in Urban Transport Systems*. Kathmandu: NAST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Kathmandu: Navigating Urban Challenges and Sustainable Mobility</dc:title>
  <dc:creator/>
  <dc:language>en</dc:language>
  <cp:keywords/>
  <dcterms:created xsi:type="dcterms:W3CDTF">2026-07-29T15:28:33Z</dcterms:created>
  <dcterms:modified xsi:type="dcterms:W3CDTF">2026-07-29T15:28:33Z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