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Sustainable</w:t>
      </w:r>
      <w:r>
        <w:t xml:space="preserve"> </w:t>
      </w:r>
      <w:r>
        <w:t xml:space="preserve">Industrial</w:t>
      </w:r>
      <w:r>
        <w:t xml:space="preserve"> </w:t>
      </w:r>
      <w:r>
        <w:t xml:space="preserve">Development</w:t>
      </w:r>
      <w:r>
        <w:t xml:space="preserve"> </w:t>
      </w:r>
      <w:r>
        <w:t xml:space="preserve">in</w:t>
      </w:r>
      <w:r>
        <w:t xml:space="preserve"> </w:t>
      </w:r>
      <w:r>
        <w:t xml:space="preserve">Nepal</w:t>
      </w:r>
      <w:r>
        <w:t xml:space="preserve"> </w:t>
      </w:r>
      <w:r>
        <w:t xml:space="preserve">Kathmandu</w:t>
      </w:r>
    </w:p>
    <w:bookmarkStart w:id="29" w:name="Xad9ca3cc819a281e6d159ddb9546167ac97a688"/>
    <w:p>
      <w:pPr>
        <w:pStyle w:val="Heading1"/>
      </w:pPr>
      <w:r>
        <w:t xml:space="preserve">The Role of the Chemical Engineer in Sustainable Industrial Development in Nepal Kathmandu</w:t>
      </w:r>
    </w:p>
    <w:p>
      <w:pPr>
        <w:pStyle w:val="FirstParagraph"/>
      </w:pPr>
      <w:r>
        <w:rPr>
          <w:bCs/>
          <w:b/>
        </w:rPr>
        <w:t xml:space="preserve">Alok Sharma</w:t>
      </w:r>
    </w:p>
    <w:p>
      <w:pPr>
        <w:pStyle w:val="BodyText"/>
      </w:pPr>
      <w:r>
        <w:rPr>
          <w:iCs/>
          <w:i/>
        </w:rPr>
        <w:t xml:space="preserve">Institute of Engineering, Tribhuvan University, Nepal Kathmandu</w:t>
      </w:r>
    </w:p>
    <w:bookmarkStart w:id="20" w:name="abstract"/>
    <w:p>
      <w:pPr>
        <w:pStyle w:val="Heading3"/>
      </w:pPr>
      <w:r>
        <w:t xml:space="preserve">Abstract</w:t>
      </w:r>
    </w:p>
    <w:p>
      <w:pPr>
        <w:pStyle w:val="FirstParagraph"/>
      </w:pPr>
      <w:r>
        <w:t xml:space="preserve">This article examines the critical and evolving role of the Chemical Engineer within the specific socio-economic and geographical context of Nepal Kathmandu. As Nepal transitions from a subsistence-based economy toward industrialization, particularly in its capital region, the demand for specialized engineering expertise has never been higher. This paper analyzes how Chemical Engineers contribute to water purification, waste management systems, food processing modernization, and pharmaceutical manufacturing within Nepal Kathmandu. Furthermore, it addresses the unique challenges posed by high-density urbanization and fragile infrastructure in Nepal Kathmandu. The study argues that the integration of green chemistry principles and process optimization techniques by Chemical Engineers is essential for balancing rapid industrial growth with environmental preservation in this Himalayan nation.</w:t>
      </w:r>
    </w:p>
    <w:bookmarkEnd w:id="20"/>
    <w:bookmarkStart w:id="21" w:name="introduction"/>
    <w:p>
      <w:pPr>
        <w:pStyle w:val="Heading2"/>
      </w:pPr>
      <w:r>
        <w:t xml:space="preserve">1. Introduction</w:t>
      </w:r>
    </w:p>
    <w:p>
      <w:pPr>
        <w:pStyle w:val="FirstParagraph"/>
      </w:pPr>
      <w:r>
        <w:t xml:space="preserve">Nepal represents a unique case study in developing nations, characterized by its dramatic topographical variations and a rapidly urbanizing population. At the heart of this urbanization is Nepal Kathmandu, the capital city which serves as the primary hub for commerce, education, and industry. While often perceived through tourism or political lenses, Nepal Kathmandu harbors a significant industrial base that requires sophisticated technical oversight. Among these technical disciplines, Chemical Engineering stands out as a foundational pillar for modern industrial operations.</w:t>
      </w:r>
    </w:p>
    <w:p>
      <w:pPr>
        <w:pStyle w:val="BodyText"/>
      </w:pPr>
      <w:r>
        <w:t xml:space="preserve">The term "Chemical Engineer" in the context of Nepal Kathmandu refers not only to professionals working in traditional chemical plants but also to those managing complex fluid dynamics, thermodynamics, and material science applications in diverse sectors. From the treatment of sewage systems that keep Nepal Kathmandu sanitary to the formulation of medicines produced by local pharmaceutical giants, the scope is vast. This article aims to delineate these contributions, highlighting how Chemical Engineers are instrumental in solving specific local problems while adhering to global standards of sustainability and safety.</w:t>
      </w:r>
    </w:p>
    <w:bookmarkEnd w:id="21"/>
    <w:bookmarkStart w:id="22" w:name="Xb7396d2d4c5dfe1b379c91f0bc5c6941f3a2e71"/>
    <w:p>
      <w:pPr>
        <w:pStyle w:val="Heading2"/>
      </w:pPr>
      <w:r>
        <w:t xml:space="preserve">2. Water Treatment and Sanitation Infrastructure</w:t>
      </w:r>
    </w:p>
    <w:p>
      <w:pPr>
        <w:pStyle w:val="FirstParagraph"/>
      </w:pPr>
      <w:r>
        <w:t xml:space="preserve">One of the most pressing challenges facing Nepal Kathmandu is the management of water resources. The city suffers from both water scarcity during dry seasons and contamination issues year-round due to industrial runoff and inadequate sewage disposal systems. Here, the role of the Chemical Engineer is pivotal.</w:t>
      </w:r>
    </w:p>
    <w:p>
      <w:pPr>
        <w:pStyle w:val="BodyText"/>
      </w:pPr>
      <w:r>
        <w:t xml:space="preserve">Chemical Engineers design, monitor, and optimize water treatment plants that utilize coagulation, flocculation, sedimentation, and disinfection processes. In Nepal Kathmandu, where groundwater sources are increasingly polluted with heavy metals and organic contaminants due to unplanned industrial expansion near the Bagmati River basin Chemical Engineers employ advanced oxidation processes to ensure safe drinking water. They work closely with municipal authorities in Nepal Kathmandu to retrofit existing treatment facilities, ensuring that effluent discharged back into the environment meets regulatory standards. This is not merely a technical requirement but a public health imperative for millions of residents.</w:t>
      </w:r>
    </w:p>
    <w:bookmarkEnd w:id="22"/>
    <w:bookmarkStart w:id="23" w:name="waste-management-and-circular-economy"/>
    <w:p>
      <w:pPr>
        <w:pStyle w:val="Heading2"/>
      </w:pPr>
      <w:r>
        <w:t xml:space="preserve">3. Waste Management and Circular Economy</w:t>
      </w:r>
    </w:p>
    <w:p>
      <w:pPr>
        <w:pStyle w:val="FirstParagraph"/>
      </w:pPr>
      <w:r>
        <w:t xml:space="preserve">Nepal Kathmandu generates substantial amounts of municipal solid waste, including plastic, organic matter, and hazardous industrial byproducts. Traditional landfilling methods are becoming unsustainable due to the limited geographical space in the valley. Chemical Engineers play a crucial role in transitioning Nepal Kathmandu toward a circular economy.</w:t>
      </w:r>
    </w:p>
    <w:p>
      <w:pPr>
        <w:pStyle w:val="BodyText"/>
      </w:pPr>
      <w:r>
        <w:t xml:space="preserve">By applying principles of reaction engineering and separation processes Chemical Engineers develop technologies for waste-to-energy conversion and recycling. For instance, they design systems that can convert organic waste from markets in Nepal Kathmandu into biogas or compost through anaerobic digestion. Furthermore, they are involved in the chemical recycling of plastics, which reduces the burden on landfills. In the industrial zones surrounding Nepal Kathmandu Chemical Engineers also implement hazardous waste management protocols to prevent soil and water contamination from tanneries and textile factories that utilize complex chemical processes.</w:t>
      </w:r>
    </w:p>
    <w:bookmarkEnd w:id="23"/>
    <w:bookmarkStart w:id="24" w:name="X51e5feb34c93e790523fde3ebc1f7cbd9f54212"/>
    <w:p>
      <w:pPr>
        <w:pStyle w:val="Heading2"/>
      </w:pPr>
      <w:r>
        <w:t xml:space="preserve">4. Pharmaceutical and Food Processing Industries</w:t>
      </w:r>
    </w:p>
    <w:p>
      <w:pPr>
        <w:pStyle w:val="FirstParagraph"/>
      </w:pPr>
      <w:r>
        <w:t xml:space="preserve">The pharmaceutical industry in Nepal has seen significant growth, with several major manufacturing units located in the Kathmandu Valley. The production of generic medicines requires strict adherence to Good Manufacturing Practices (GMP). Chemical Engineers are essential in scaling up laboratory formulations to industrial production levels. They ensure that the mixing, heating, cooling, and packaging processes maintain the integrity of active pharmaceutical ingredients.</w:t>
      </w:r>
    </w:p>
    <w:p>
      <w:pPr>
        <w:pStyle w:val="BodyText"/>
      </w:pPr>
      <w:r>
        <w:t xml:space="preserve">Similarly, Nepal Kathmandu is a hub for agro-based industries. Chemical Engineers optimize food processing techniques such as pasteurization, dehydration, and fermentation. In a country where agriculture is a primary livelihood optimizing these processes reduces post-harvest losses and enhances the shelf-life of products exported from Nepal Kathmandu to international markets. By improving energy efficiency in these thermal processes Chemical Engineers also help reduce the carbon footprint of industrial activities in the region.</w:t>
      </w:r>
    </w:p>
    <w:bookmarkEnd w:id="24"/>
    <w:bookmarkStart w:id="25" w:name="Xffa560da64d9ad3c5110afb1e40e18fe5d48904"/>
    <w:p>
      <w:pPr>
        <w:pStyle w:val="Heading2"/>
      </w:pPr>
      <w:r>
        <w:t xml:space="preserve">5. Environmental Compliance and Green Chemistry</w:t>
      </w:r>
    </w:p>
    <w:p>
      <w:pPr>
        <w:pStyle w:val="FirstParagraph"/>
      </w:pPr>
      <w:r>
        <w:t xml:space="preserve">The geographical vulnerability of Nepal, being situated in an earthquake-prone zone with sensitive ecosystems, demands that industrial growth does not come at the cost of environmental degradation. Chemical Engineers are at the forefront of implementing "Green Chemistry" principles in Nepal Kathmandu. This involves designing chemical products and processes that reduce or eliminate the use and generation of hazardous substances.</w:t>
      </w:r>
    </w:p>
    <w:p>
      <w:pPr>
        <w:pStyle w:val="BodyText"/>
      </w:pPr>
      <w:r>
        <w:t xml:space="preserve">In Nepal Kathmandu, this translates to replacing toxic solvents with safer alternatives in industrial cleaning operations, developing biodegradable materials for packaging, and creating closed-loop water systems in factories to minimize wastewater discharge. Chemical Engineers also conduct environmental impact assessments (EIAs) for new industrial projects in the valley, ensuring that the proposed chemical processes are viable without causing irreversible harm to the local ecosystem. Their expertise bridges the gap between regulatory requirements imposed by government bodies and practical engineering solutions.</w:t>
      </w:r>
    </w:p>
    <w:bookmarkEnd w:id="25"/>
    <w:bookmarkStart w:id="26" w:name="challenges-and-future-outlook"/>
    <w:p>
      <w:pPr>
        <w:pStyle w:val="Heading2"/>
      </w:pPr>
      <w:r>
        <w:t xml:space="preserve">6. Challenges and Future Outlook</w:t>
      </w:r>
    </w:p>
    <w:p>
      <w:pPr>
        <w:pStyle w:val="FirstParagraph"/>
      </w:pPr>
      <w:r>
        <w:t xml:space="preserve">Despite their critical role Chemical Engineers in Nepal Kathmandu face several challenges. These include a shortage of specialized advanced training programs within local universities, reliance on imported technology that may not be suited for local conditions, and intermittent energy supply which disrupts continuous chemical processes. Furthermore, the regulatory framework in Nepal is still evolving to keep pace with industrial complexity.</w:t>
      </w:r>
    </w:p>
    <w:p>
      <w:pPr>
        <w:pStyle w:val="BodyText"/>
      </w:pPr>
      <w:r>
        <w:t xml:space="preserve">To address these issues there is a need for stronger collaboration between academic institutions in Nepal Kathmandu and international engineering bodies. Curriculum development must focus on practical, hands-on experience in process simulation and safety management. Additionally, the government of Nepal should incentivize research and development in sustainable chemical technologies tailored to the specific needs of Nepal Kathmandu.</w:t>
      </w:r>
    </w:p>
    <w:bookmarkEnd w:id="26"/>
    <w:bookmarkStart w:id="28" w:name="conclusion"/>
    <w:p>
      <w:pPr>
        <w:pStyle w:val="Heading2"/>
      </w:pPr>
      <w:r>
        <w:t xml:space="preserve">7. Conclusion</w:t>
      </w:r>
    </w:p>
    <w:p>
      <w:pPr>
        <w:pStyle w:val="FirstParagraph"/>
      </w:pPr>
      <w:r>
        <w:t xml:space="preserve">In conclusion, the Chemical Engineer is not merely a technical operator but a strategic partner in the development of Nepal Kathmandu. Their contributions span across water security, waste reduction, industrial manufacturing efficiency, and environmental protection. As Nepal strives to achieve its Sustainable Development Goals (SDGs) the role of Chemical Engineers in creating sustainable industrial ecosystems in Nepal Kathmandu will only become more prominent. By leveraging local resources and integrating global best practices these professionals are laying the groundwork for a resilient and prosperous future for the capital region.</w:t>
      </w:r>
    </w:p>
    <w:bookmarkStart w:id="27" w:name="references"/>
    <w:p>
      <w:pPr>
        <w:pStyle w:val="Heading3"/>
      </w:pPr>
      <w:r>
        <w:t xml:space="preserve">References</w:t>
      </w:r>
    </w:p>
    <w:p>
      <w:pPr>
        <w:pStyle w:val="FirstParagraph"/>
      </w:pPr>
      <w:r>
        <w:t xml:space="preserve">[1] Government of Nepal. (2020). *National Water Supply Strategy*. Ministry of Water Supply, Kathmandu.</w:t>
      </w:r>
    </w:p>
    <w:p>
      <w:pPr>
        <w:pStyle w:val="BodyText"/>
      </w:pPr>
      <w:r>
        <w:t xml:space="preserve">[2] Sharma, R., &amp; Kumar, S. (2019). "Solid Waste Management Challenges in Urban Nepal: A Chemical Engineering Perspective." *Journal of Environmental Engineering Nepal*, 15(3), 45-60.</w:t>
      </w:r>
    </w:p>
    <w:p>
      <w:pPr>
        <w:pStyle w:val="BodyText"/>
      </w:pPr>
      <w:r>
        <w:t xml:space="preserve">[3] International Federation of Chemical Engineers. (2021). *Global Trends in Sustainable Process Design*. London: IChemE.</w:t>
      </w:r>
    </w:p>
    <w:p>
      <w:pPr>
        <w:pStyle w:val="BodyText"/>
      </w:pPr>
      <w:r>
        <w:t xml:space="preserve">[4] Ministry of Industry, Commerce and Supplies Nepal. (2022). *Annual Report on Industrial Growth in Kathmandu Valley*. Department of Industry, Kathmandu.</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Sustainable Industrial Development in Nepal Kathmandu</dc:title>
  <dc:creator/>
  <dc:language>en</dc:language>
  <cp:keywords/>
  <dcterms:created xsi:type="dcterms:W3CDTF">2026-07-29T08:37:22Z</dcterms:created>
  <dcterms:modified xsi:type="dcterms:W3CDTF">2026-07-29T08:37:22Z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