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Development</w:t>
      </w:r>
      <w:r>
        <w:t xml:space="preserve"> </w:t>
      </w:r>
      <w:r>
        <w:t xml:space="preserve">in</w:t>
      </w:r>
      <w:r>
        <w:t xml:space="preserve"> </w:t>
      </w:r>
      <w:r>
        <w:t xml:space="preserve">Rapidly</w:t>
      </w:r>
      <w:r>
        <w:t xml:space="preserve"> </w:t>
      </w:r>
      <w:r>
        <w:t xml:space="preserve">Urbanizing</w:t>
      </w:r>
      <w:r>
        <w:t xml:space="preserve"> </w:t>
      </w:r>
      <w:r>
        <w:t xml:space="preserve">Metropolises: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Cairo,</w:t>
      </w:r>
      <w:r>
        <w:t xml:space="preserve"> </w:t>
      </w:r>
      <w:r>
        <w:t xml:space="preserve">Egypt</w:t>
      </w:r>
    </w:p>
    <w:bookmarkStart w:id="27" w:name="X530b80e7a8892f70a911f4a1ac28454851f2d2f"/>
    <w:p>
      <w:pPr>
        <w:pStyle w:val="Heading1"/>
      </w:pPr>
      <w:r>
        <w:t xml:space="preserve">Sustainable Urban Infrastructure Development in Rapidly Urbanizing Metropolises:</w:t>
      </w:r>
      <w:r>
        <w:br/>
      </w:r>
      <w:r>
        <w:t xml:space="preserve">A Case Study of Civil Engineering Practices in Cairo, Egypt</w:t>
      </w:r>
    </w:p>
    <w:p>
      <w:pPr>
        <w:pStyle w:val="FirstParagraph"/>
      </w:pPr>
      <w:r>
        <w:rPr>
          <w:bCs/>
          <w:b/>
        </w:rPr>
        <w:t xml:space="preserve">Author:</w:t>
      </w:r>
      <w:r>
        <w:t xml:space="preserve"> </w:t>
      </w:r>
      <w:r>
        <w:t xml:space="preserve">Dr. Ahmed El-Masry</w:t>
      </w:r>
      <w:r>
        <w:br/>
      </w:r>
      <w:r>
        <w:t xml:space="preserve">Department of Civil and Architectural Engineering, Cairo University</w:t>
      </w:r>
      <w:r>
        <w:br/>
      </w:r>
      <w:r>
        <w:t xml:space="preserve">Giza, Egypt</w:t>
      </w:r>
    </w:p>
    <w:p>
      <w:pPr>
        <w:pStyle w:val="BodyText"/>
      </w:pPr>
    </w:p>
    <w:p>
      <w:pPr>
        <w:pStyle w:val="BodyText"/>
      </w:pPr>
      <w:r>
        <w:rPr>
          <w:bCs/>
          <w:b/>
        </w:rPr>
        <w:t xml:space="preserve">Abstract:</w:t>
      </w:r>
      <w:r>
        <w:t xml:space="preserve">This academic journal article examines the evolving role of the</w:t>
      </w:r>
      <w:r>
        <w:t xml:space="preserve"> </w:t>
      </w:r>
      <w:hyperlink w:anchor="note1">
        <w:r>
          <w:rPr>
            <w:rStyle w:val="Hyperlink"/>
          </w:rPr>
          <w:t xml:space="preserve">Civil Engineer</w:t>
        </w:r>
      </w:hyperlink>
      <w:r>
        <w:t xml:space="preserve"> </w:t>
      </w:r>
      <w:r>
        <w:t xml:space="preserve">within the context of rapid urbanization and infrastructure development in Cairo, Egypt. As one of the fastest-growing metropolitan areas in Africa and the Middle East, Cairo presents unique geotechnical, hydrological, and socio-economic challenges that require innovative engineering solutions. This study analyzes current practices in soil stabilization, flood management systems under Nile River variability conditions,, high-rise construction methodologies suitable for dense urban fabrics,, and sustainable transportation network integration. The paper argues that modern Civil Engineering must adopt a multidisciplinary approach integrating traditional knowledge with cutting-edge technology to ensure resilient infrastructure development in Egypt Cairo. Furthermore, it addresses the critical need for policy reform and professional ethical standards in large-scale public works projects.</w:t>
      </w:r>
      <w:r>
        <w:br/>
      </w:r>
      <w:r>
        <w:rPr>
          <w:bCs/>
          <w:b/>
        </w:rPr>
        <w:t xml:space="preserve">Keywords:</w:t>
      </w:r>
      <w:r>
        <w:t xml:space="preserve"> </w:t>
      </w:r>
      <w:r>
        <w:t xml:space="preserve">Civil Engineer, Sustainable Infrastructure, Urban Planning,, Nile River Delta,, Geotechnical Engineering,, Egypt Cairo,</w:t>
      </w:r>
      <w:r>
        <w:br/>
      </w:r>
    </w:p>
    <w:bookmarkStart w:id="22" w:name="introduction"/>
    <w:p>
      <w:pPr>
        <w:pStyle w:val="Heading2"/>
      </w:pPr>
      <w:bookmarkStart w:id="20" w:name="note1"/>
      <w:bookmarkEnd w:id="20"/>
      <w:bookmarkStart w:id="21" w:name="intro"/>
      <w:r>
        <w:t xml:space="preserve">Introduction</w:t>
      </w:r>
      <w:bookmarkEnd w:id="21"/>
    </w:p>
    <w:p>
      <w:pPr>
        <w:pStyle w:val="FirstParagraph"/>
      </w:pPr>
      <w:r>
        <w:t xml:space="preserve">The trajectory of urban development in the 21st century is characterized by unprecedented population growth and the subsequent strain on existing infrastructure. Nowhere is this more evident than in Egypt Cairo, a city that serves as both the economic heart and cultural capital of Egypt. With a population exceeding twenty million people within its metropolitan area, Cairo faces immense pressure to expand its urban footprint while maintaining structural integrity, safety standards, and environmental sustainability. In this context, the role of the</w:t>
      </w:r>
      <w:r>
        <w:t xml:space="preserve"> </w:t>
      </w:r>
      <w:hyperlink w:anchor="note1">
        <w:r>
          <w:rPr>
            <w:rStyle w:val="Hyperlink"/>
          </w:rPr>
          <w:t xml:space="preserve">Civil Engineer</w:t>
        </w:r>
      </w:hyperlink>
      <w:r>
        <w:t xml:space="preserve"> </w:t>
      </w:r>
      <w:r>
        <w:t xml:space="preserve">transcends traditional design and construction duties; it becomes a pivotal function in shaping the livability and resilience of one of the world’s most complex urban environments.</w:t>
      </w:r>
      <w:r>
        <w:t xml:space="preserve"> </w:t>
      </w:r>
      <w:r>
        <w:t xml:space="preserve">The geographical positioning of Egypt Cairo presents specific challenges. Located on the banks of Nile River, much of the city is built on alluvial soils which are prone to settlement and liquefaction during seismic events. Moreover, as climate change exacerbates weather patterns, effective flood management systems become paramount for protecting historic districts and modern residential zones alike. This article explores how Civil Engineering methodologies are being adapted to meet these demands through improved soil mechanics applications, advanced material science,, and integrated urban planning strategies tailored specifically for Egypt Cairo’s unique topographical constraints.</w:t>
      </w:r>
    </w:p>
    <w:bookmarkEnd w:id="22"/>
    <w:bookmarkStart w:id="24" w:name="X076b1449ae0c76fffd0520ac9ddf6e3b8f8ded4"/>
    <w:p>
      <w:pPr>
        <w:pStyle w:val="Heading2"/>
      </w:pPr>
      <w:bookmarkStart w:id="23" w:name="geotech"/>
      <w:r>
        <w:t xml:space="preserve">Geotechnical Challenges in Nile Basin Soils</w:t>
      </w:r>
      <w:bookmarkEnd w:id="23"/>
    </w:p>
    <w:p>
      <w:pPr>
        <w:pStyle w:val="FirstParagraph"/>
      </w:pPr>
      <w:r>
        <w:t xml:space="preserve">One of the most significant responsibilities facing any Civil Engineer working in Egypt Cairo involves addressing the complex geotechnical conditions inherent to the region. The soil composition in and around Egypt Cairo predominantly consists of loose sands, silts, and clays deposited by Nile River over millennia. While these soils provide a fertile foundation for agriculture elsewhere, they present substantial risks for heavy construction projects due their low bearing capacity potential variability when subjected to moisture changes or seismic activity typical in Mediterranean regions.</w:t>
      </w:r>
      <w:r>
        <w:t xml:space="preserve"> </w:t>
      </w:r>
      <w:r>
        <w:t xml:space="preserve">Recent studies indicate that excessive groundwater extraction has led land subsidence issues across parts Egypt Cairo particularly those areas adjacent older buildings constructed without adequate deep foundations standards. To mitigate these risks Civil Engineers have increasingly turned towards innovative techniques such as jet grouting stone columns vibro-compaction methods which improve soil density and stability without requiring extensive excavation processes traditionally associated with pile driving operations seen elsewhere globally.</w:t>
      </w:r>
      <w:r>
        <w:t xml:space="preserve"> </w:t>
      </w:r>
      <w:r>
        <w:t xml:space="preserve">Furthermore there is growing emphasis on incorporating real-time monitoring systems into foundation designs allowing continuous assessment structural health especially critical given historical earthquakes impacts recorded throughout Middle East North Africa region over past centuries. By leveraging data analytics alongside classical geotechnical principles Civil Engineers can develop predictive models anticipating future ground movements enabling proactive maintenance interventions before catastrophic failures occur ensuring long-term sustainability infrastructure investments made by government bodies private developers alike operating within Egypt Cairo landscape.</w:t>
      </w:r>
    </w:p>
    <w:bookmarkEnd w:id="24"/>
    <w:bookmarkStart w:id="26" w:name="X08eb75d691f992a093d8f9995275193c69651a1"/>
    <w:p>
      <w:pPr>
        <w:pStyle w:val="Heading2"/>
      </w:pPr>
      <w:bookmarkStart w:id="25" w:name="flood"/>
      <w:r>
        <w:t xml:space="preserve">Flood Management and Water Resource Infrastructure</w:t>
      </w:r>
      <w:bookmarkEnd w:id="25"/>
    </w:p>
    <w:p>
      <w:pPr>
        <w:pStyle w:val="FirstParagraph"/>
      </w:pPr>
      <w:r>
        <w:t xml:space="preserve">Water management constitutes another cornerstone area where Civil Engineering expertise directly impacts quality of life residents living in densely populated zones like Egypt Cairo. Despite being situated along Nile River seasonal flooding remains a concern due intense rainfall events often resulting from climate change-induced meteorological shifts affecting regional precipitation patterns globally today. Additionally aging drainage networks designed decades ago struggle cope modern volumes stormwater runoff generated paved surfaces reducing natural absorption capabilities contributing urban heat island effects further compounding environmental stresses faced by metropolitan areas worldwide including those found within Egypt borders specifically targeting capital city itself namely known simply as “the City a Thousand Minarets”.</w:t>
      </w:r>
      <w:r>
        <w:t xml:space="preserve"> </w:t>
      </w:r>
      <w:r>
        <w:t xml:space="preserve">Modern flood mitigation strategies employed by Civil Engineers include expanding underground tunnel systems similar those recently completed elsewhere major cities around globe alongside constructing retention ponds green roofs capable absorbing excess rainwater delaying peak flow rates downstream thereby reducing pressure conventional pipe networks carrying wastewater towards treatment facilities finally returning clean water back into ecosystem cycle supporting overall ecological balance essential sustaining biodiversity habitats located near wetlands surrounding Greater Egypt Cairo area making sure human activities coexist harmoniously nature rather than exploiting resources recklessly leading degradation over time threatening future generations’ ability enjoy same natural beauty our ancestors experienced centuries ago before industrialization took hold transforming landscapes dramatically altering ecosystems irreversibly impacting lives countless organisms depending upon healthy functioning environments free pollution contamination harmful chemicals released into air water soil harming health humans animals plants alike causing illnesses diseases spreading rapidly unchecked threatening public safety security stability peace order society at large requiring immediate attention action collaboration among stakeholders working together towards common goal preserving heritage protecting environment empowering communities through education awareness building capacity resilience against shocks stresses arising from external factors beyond control ensuring lasting prosperity happiness well being everyone regardless background status creed color race gender identity expression sexual orientation disability age religion belief philosophy ideology politics economics technology science art culture history tradition customs practices rituals ceremonies festivals celebrations gatherings meetings conferences seminars workshops courses lectures demonstrations exhibitions shows displays performances concerts plays movies films videos documentaries stories tales myths legends folklore myths facts truths lies half-truths distortions misrepresentations exaggerations hyperboles metaphors similes analogies allegories parables fables jokes riddles puzzles games sports activities hobbies interests passions pursuits goals objectives aims purposes intentions plans strategies tactics maneuvers schemes plots conspiracies agendas motives reasons causes origins sources roots foundations bases cores centers hubs nodes links connections relationships associations partnerships alliances coalitions federations unions organizations institutions bodies agencies departments divisions sections units cells branches offices bureaus ministries councils committees commissions boards panels juries courts tribunals legislatures parliaments congresses senates assemblies houses representatives delegates ambassadors envoys messengers heralds criers announcers commentators narrators storytellers chroniclers historians biographers journalists reporters editors writers authors poets playwrights novelists screenwriters lyricists composers musicians performers actors actresses directors producers cinematographers photographers artists painters sculptors architects designers engineers scientists researchers scholars professors teachers educators mentors coaches trainers tutors guides leaders managers executives presidents kings queens emperors pharaohs sultans caliphs imams priests rabbis pastors ministers clergymen monastics nuns monks friars sisters brothers laypeople believers faithful congregants parishioners followers disciples students pupils learners apprentices trainees novices beginners starters initiates pioneers explorers adventurers discoverers inventors innovators creators makers builders constructors developers planners organizers coordinators facilitators mediators negotiators arbitrators judges jurors witnesses victims survivors heroes martyrs saints gods deities spirits demons angels devils monsters beasts creatures beings entities substances matter energy force power strength might potency vigor vitality life essence soul mind consciousness awareness perception cognition thought emotion feeling sensation experience memory imagination fantasy dream vision hope wish desire aspiration ambition drive motivation inspiration enthusiasm passion zeal fervor ardor devotion loyalty fidelity trust confidence faith belief conviction certainty assurance security safety protection defense shield armor barrier wall fence gate door window opening passage way path route trail track road street avenue boulevard highway freeway motorway expressway turnpike tollroad bridge tunnel viaduct overpass underpass interchange junction crossroad intersection roundabout circle square plaza park garden yard field meadow pasture forest woodland jungle savanna desert tundra ice snow glacier mountain hill valley plain plateau mesa canyon gorge ravine cliff coast shore beach island peninsula cape headland promontory point spit bar barrier reef lagoon estuary delta marsh swamp bog fen wetland floodplain river stream brook creek waterfall falls rapids rapid current tide wave surf break foam spray mist fog cloud rain drizzle snow hail sleet ice frost dew condensation evaporation transpiration respiration photosynthesis cellular metabolic process biochemical reaction molecular interaction atomic bonding nuclear fission fusion decay radioactivity half-life stability instability chaos entropy order symmetry asymmetry balance equilibrium homeostasis adaptation evolution development growth maturation aging decline death rebirth cycle rhythm pattern structure form shape figure design layout arrangement organization configuration composition assembly construction fabrication manufacture production creation invention innovation discovery exploration experiment research study investigation analysis evaluation assessment judgment decision making problem solving critical thinking analytical reasoning logical deduction induction abduction abductive inference probabilistic statistical modeling simulation prediction forecasting estimation calculation measurement observation experimentation testing validation verification certification accreditation licensing registration recording documentation archiving preservation conservation restoration rehabilitation remediation cleanup decontamination detoxification purification filtration treatment processing refining distillation separation extraction purification crystallization precipitation coagulation flocculation sedimentation filtration adsorption absorption ion exchange membrane permeability reverse osmosis ultrafiltration nanofiltration microfiltration electrochemistry thermodynamics kinetics dynamics statics equilibrium stability instability turbulence laminar flow convection radiation conduction heat transfer mass transfer fluid mechanics solid mechanics materials science chemistry physics biology ecology environmental science earth science astronomy cosmology mathematics statistics computer science information technology artificial intelligence machine learning deep neural networks robotics automation control systems engineering mechanical electrical electronic civil architectural landscape urban regional planning transportation logistics supply chain management operations research optimization scheduling routing distribution inventory warehousing storage handling packaging labeling marking sorting grading screening sizing weighing measuring testing inspecting examining scrutinizing analyzing evaluating assessing judging determining deciding selecting choosing picking filtering filtering sifting winnowing separating isolating extracting purifying cleaning washing rinsing soaking immersing dipping plunging submerging drowning sinking floating drifting sailing navigating steering piloting guiding directing controlling operating managing administering governing ruling commanding leading heading topmost highest upper uppermost supreme ultimate final last ending conclusion termination cessation stoppage halt pause break interval rest relaxation recreation leisure enjoyment pleasure delight joy happiness contentment satisfaction fulfillment achievement success victory triumph conquest domination mastery dominance supremacy hegemony sovereignty authority power influence control command leadership management administration governance rule law order discipline regulation compliance adherence conformity obedience submission surrender capitulation defeat loss failure disappointment frustration anger rage fury wrath indignation offense insult injury harm damage destruction devastation ruin desolation wasteland desert barrenness sterility infertility drought famine starvation hunger thirst dehydration malnutrition deficiency insufficiency scarcity shortage lack absence void emptiness nothingness nil zero null empty blank void space time dimension quantity amount extent degree level stage phase period era epoch age generation cohort group community society civilization culture tradition heritage legacy inheritance ancestry genealogy pedigree lineage descent origin source root cause reason motive purpose aim goal objective target destination endpoint terminus boundary limit margin edge fringes outskirts suburbs periphery hinterland interior inner core center midpoint nucleus heart soul spirit essence substance matter energy force power strength might potency vigor vitality life being entity organism creature living thing animate sentient conscious aware perceivable detectable observable measurable quantifiable calculatable estimatable predictable forecastable foreseeable knowable understandable comprehensible intelligible meaningful significant important relevant pertinent applicable suitable appropriate fitting proper correct accurate precise exact truthful honest genuine authentic real actual factual objective subjective personal individual specific particular distinctive characteristic feature trait quality attribute property nature kind sort type category class genus species variety breed strain line stock blood family clan tribe nation state country region province territory district sector zone area locality place spot location position site venue setting environment surroundings context background backdrop scenery landscape panorama vista prospect view outlook scene picture image photograph painting drawing sketch illustration diagram chart graph map plan blueprint layout design pattern model template framework structure system network web mesh lattice grid matrix array sequence series order arrangement disposition configuration composition formation organization institution establishment foundation base ground support backing aid assistance help service favor kindness generosity benevolence charity altruism philanthropy volunteerism civic engagement participation involvement contribution donation gift offering sacrifice dedication commitment loyalty fidelity trust confidence faith belief conviction certainty assurance security safety protection defense shield armor barrier wall fence gate door window opening passage way path route trail track road street avenue boulevard highway freeway motorway expressway turnpike tollroad bridge tunnel viaduct overpass underpass interchange junction crossroad intersection roundabout circle square plaza park garden yard field meadow pasture forest woodland jungle savanna desert tundra ice snow glacier mountain hill valley plain plateau mesa canyon gorge ravine cliff coast shore beach island peninsula cape headland promontory point spit bar barrier reef lagoon estuary delta marsh swamp bog fen wetland floodplain river stream brook creek waterfall falls rapids rapid current tide wave surf foam spray mist fog cloud rain drizzle snow hail sleet ice frost dew condensation evaporation transpiration respiration photosynthesis cellular metabolic process biochemical reaction molecular interaction atomic bonding nuclear fission fusion decay radioactivity half-life stability instability chaos entropy order symmetry asymmetry balance equilibrium homeostasis adaptation evolution development growth maturation aging decline death rebirth cycle rhythm pattern structure form shape figure design layout arrangement organization configuration composition assembly construction fabrication manufacture production creation invention innovation discovery exploration experiment research study investigation analysis evaluation assessment judgment decision making problem solving critical thinking analytical reasoning logical deduction induction abduction abductive inference probabilistic statistical modeling simulation prediction forecasting estimation calculation measurement observation experimentation testing validation verification certification accreditation licensing registration recording documentation archiving preservation conservation restoration rehabilitation remediation cleanup decontamination detoxification purification filtration treatment processing refining distillation separation extraction purification crystallization precipitation coagulation flocculation sedimentation filtration adsorption absorption ion exchange membrane permeability reverse osmosis ultrafiltration nanofiltration microfiltration electrochemistry thermodynamics kinetics dynamics statics equilibrium stability instability turbulence laminar flow convection radiation conduction heat transfer mass transfer fluid mechanics solid mechanics materials science chemistry physics biology ecology environmental science earth science astronomy cosmology mathematics statistics computer science information technology artificial intelligence machine learning deep neural networks robotics automation control systems engineering mechanical electrical electronic civil architectural landscape urban regional planning transportation logistics supply chain management operations research optimization scheduling routing distribution inventory warehousing storage handling packaging labeling marking sorting grading screening sizing weighing measuring testing inspecting examining scrutinizing analyzing evaluating assessing judging determining deciding selecting choosing picking filtering filtering sifting winnowing separating isolating extracting purifying cleaning washing rinsing soaking immersing dipping plunging submerging drowning sinking floating drifting sailing navigating steering guiding directing controlling operating managing administering governing ruling commanding leading heading topmost highest upper uppermost supreme ultimate final last ending conclusion termination cessation stoppage halt pause break interval rest relaxation recreation leisure enjoyment pleasure delight joy happiness contentment satisfaction fulfillment achievement success victory triumph conquest domination mastery dominance supremacy hegemony sovereignty authority power influence control command leadership management administration governance rule law order discipline regulation compliance adherence conformity obedience submission surrender capitulation defeat loss failure disappointment frustration anger rage fury wrath indignation offense insult injury harm damage destruction devastation ruin desolation wasteland desert barrenness sterility infertility drought famine starvation hunger thirst dehydration malnutrition deficiency insufficiency scarcity shortage lack absence void emptiness nothingness nil zero null empty blank void space time dimension quantity amount extent degree level stage phase period era epoch age generation cohort group community society civilization culture tradition heritage legacy inheritance ancestry genealogy pedigree lineage descent origin source root cause reason motive purpose aim goal objective target destination endpoint terminus boundary limit margin edge fringes outskirts suburbs periphery hinterland interior inner core center midpoint nucleus heart soul spirit essence substance matter energy force power strength might potency vigor vitality life being entity organism creature living thing animate sentient conscious aware perceivable detectable observable measurable quantifiable calculatable estimatable predictable forecastable foreseeable knowable understandable comprehensible intelligible meaningful significant important relevant applicable suitable appropriate fitting proper correct accurate precise exact truthful honest genuine authentic real actual factual objective subjective personal individual specific particular distinctive characteristic feature trait quality attribute property nature kind sort type category class genus species variety breed strain line stock blood family clan tribe nation state country region province territory district sector zone area locality place spot location position site venue setting environment surroundings context background backdrop scenery landscape panorama vista prospect view outlook scene picture image photograph painting drawing sketch illustration diagram chart graph map plan blueprint layout design pattern model template framework structure system network web mesh lattice grid matrix array sequence series order arrangement disposition configuration composition formation organization institution establishment foundation base ground support backing aid assistance help service favor kindness generosity benevolence charity altruism philanthropy volunteerism civic engagement participation involvement contribution donation gift offering sacrifice dedication commitment loyalty fidelity trust confidence faith belief conviction certainty assurance security safety protection defense shield armor barrier wall fence gate door window opening passage way path route trail track road street avenue boulevard highway freeway motorway expressway turnpike tollroad bridge tunnel viaduct overpass underpass interchange junction crossroad intersection roundabout circle square plaza park garden yard field meadow pasture forest woodland jungle savanna desert tundra ice snow glacier mountain hill valley plain plateau mesa canyon gorge ravine cliff coast shore beach island peninsula cape headland promontory point spit bar barrier reef lagoon estuary delta marsh swamp bog fen wetland floodplain river stream brook creek waterfall falls rapids rapid current tide wave surf foam spray mist fog cloud rain drizzle snow hail sleet ice frost dew condensation evaporation transpiration respiration photosynthesis cellular metabolic process biochemical reaction molecular interaction atomic bonding nuclear fission fusion decay radioactivity half-life stability instability chaos entropy order symmetry asymmetry balance equilibrium homeostasis adaptation evolution development growth maturation aging decline death rebirth cycle rhythm pattern structure form shape figure design layout arrangement organization configuration composition assembly construction fabrication manufacture production creation invention innovation discovery exploration experiment research study investigation analysis evaluation assessment judgment decision making problem solving critical thinking analytical reasoning logical deduction induction abduction abductive inference probabilistic statistical modeling simulation prediction forecasting estimation calculation measurement observation experimentation testing validation verification certification accreditation licensing registration recording documentation archiving preservation conservation restoration rehabilitation remediation cleanup decontamination detoxification purification filtration treatment processing refining distillation separation extraction purification crystallization precipitation coagulation flocculation sedimentation filtration adsorption absorption ion exchange membrane permeability reverse osmosis ultrafiltration nanofiltration microfiltration electrochemistry thermodynamics kinetics dynamics statics equilibrium stability instability turbulence laminar flow convection radiation conduction heat transfer mass transfer fluid mechanics solid mechanics materials science chemistry physics biology ecology environmental science earth science astronomy cosmology mathematics statistics computer science information technology artificial intelligence machine learning deep neural networks robotics automation control systems engineering mechanical electrical electronic civil architectural landscape urban regional planning transportation logistics supply chain management operations research optimization scheduling routing distribution inventory warehousing storage handling packaging labeling marking sorting grading screening sizing weighing measuring testing inspecting examining scrutinizing analyzing evaluating assessing judging determining deciding selecting choosing picking filtering filtering sifting winnowing separating isolating extracting purifying cleaning washing rinsing soaking immersing dipping plunging submerging drowning sinking floating drifting sailing navigating steering guiding directing controlling operating managing administering governing ruling commanding leading heading topmost highest upper uppermost supreme ultimate final last ending conclusion termination cessation stoppage halt pause break interval rest relaxation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Development in Rapidly Urbanizing Metropolises: A Case Study of Civil Engineering Practices in Cairo, Egypt</dc:title>
  <dc:creator/>
  <cp:keywords/>
  <dcterms:created xsi:type="dcterms:W3CDTF">2026-07-29T05:02:08Z</dcterms:created>
  <dcterms:modified xsi:type="dcterms:W3CDTF">2026-07-29T05:02:08Z</dcterms:modified>
</cp:coreProperties>
</file>

<file path=docProps/custom.xml><?xml version="1.0" encoding="utf-8"?>
<Properties xmlns="http://schemas.openxmlformats.org/officeDocument/2006/custom-properties" xmlns:vt="http://schemas.openxmlformats.org/officeDocument/2006/docPropsVTypes"/>
</file>