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w:t>
      </w:r>
      <w:r>
        <w:t xml:space="preserve"> </w:t>
      </w:r>
      <w:r>
        <w:t xml:space="preserve">Kenya</w:t>
      </w:r>
    </w:p>
    <w:p>
      <w:pPr>
        <w:pStyle w:val="FirstParagraph"/>
      </w:pPr>
      <w:r>
        <w:t xml:space="preserve">```html</w:t>
      </w:r>
    </w:p>
    <w:bookmarkStart w:id="29" w:name="Xc2728f727f9c360bc0d03048a95a953a57efbd4"/>
    <w:p>
      <w:pPr>
        <w:pStyle w:val="Heading1"/>
      </w:pPr>
      <w:r>
        <w:t xml:space="preserve">The Role of the Civil Engineer in Sustainable Urban Development: A Case Study of Nairobi, Kenya</w:t>
      </w:r>
    </w:p>
    <w:p>
      <w:pPr>
        <w:pStyle w:val="FirstParagraph"/>
      </w:pPr>
      <w:r>
        <w:br/>
      </w:r>
    </w:p>
    <w:p>
      <w:pPr>
        <w:pStyle w:val="BodyText"/>
      </w:pPr>
      <w:r>
        <w:rPr>
          <w:bCs/>
          <w:b/>
        </w:rPr>
        <w:t xml:space="preserve">Abstract:</w:t>
      </w:r>
    </w:p>
    <w:p>
      <w:pPr>
        <w:pStyle w:val="BodyText"/>
      </w:pPr>
      <w:r>
        <w:br/>
      </w:r>
    </w:p>
    <w:p>
      <w:pPr>
        <w:pStyle w:val="BodyText"/>
      </w:pPr>
      <w:r>
        <w:t xml:space="preserve">Nairobi, the capital and largest city of Kenya, stands at a critical juncture in its urban evolution. As a burgeoning economic hub for East Africa, it faces significant challenges related to rapid urbanization, infrastructural deficits, and environmental sustainability. This article examines the pivotal role of the Civil Engineer in addressing these challenges within the unique context of Nairobi's infrastructure landscape. Through an analysis of current projects, regulatory frameworks such as those enforced by NEMA (National Environment Management Authority), and emerging technologies like Building Information Modeling (BIM), this paper explores how modern civil engineering practices are shaping a sustainable future for Kenya’s capital city.</w:t>
      </w:r>
    </w:p>
    <w:p>
      <w:pPr>
        <w:pStyle w:val="BodyText"/>
      </w:pPr>
      <w:r>
        <w:br/>
      </w:r>
    </w:p>
    <w:bookmarkStart w:id="28" w:name="introduction"/>
    <w:p>
      <w:pPr>
        <w:pStyle w:val="Heading2"/>
      </w:pPr>
      <w:r>
        <w:t xml:space="preserve">1. Introduction</w:t>
      </w:r>
    </w:p>
    <w:p>
      <w:pPr>
        <w:pStyle w:val="FirstParagraph"/>
      </w:pPr>
      <w:r>
        <w:br/>
      </w:r>
    </w:p>
    <w:bookmarkStart w:id="27" w:name="main-content"/>
    <w:p>
      <w:pPr>
        <w:pStyle w:val="BodyText"/>
      </w:pPr>
      <w:r>
        <w:t xml:space="preserve">The rapid expansion of Nairobi over the past few decades has presented both opportunities and profound challenges for urban planners and infrastructure developers. With a population projected to exceed 10 million within the next decade, the demand for housing, transportation networks, water supply systems, and waste management facilities has escalated exponentially. In this dynamic environment, the Civil Engineer emerges as a central figure responsible for translating policy goals into tangible infrastructure solutions that support Nairobi’s growth while minimizing ecological footprints.</w:t>
      </w:r>
    </w:p>
    <w:p>
      <w:pPr>
        <w:pStyle w:val="BodyText"/>
      </w:pPr>
      <w:r>
        <w:t xml:space="preserve">The concept of sustainable urban development in Kenya involves creating resilient cities capable of withstanding climate change impacts such as flooding and droughts. For the Civil Engineer working in Nairobi, this requires a multidisciplinary approach integrating structural integrity, environmental stewardship, and socio-economic considerations. This article aims to elucidate how civil engineering principles are being adapted to meet the specific needs of Kenya’s capital city.</w:t>
      </w:r>
    </w:p>
    <w:bookmarkStart w:id="20" w:name="infrastructure-challenges-in-nairobi"/>
    <w:p>
      <w:pPr>
        <w:pStyle w:val="Heading2"/>
      </w:pPr>
      <w:r>
        <w:t xml:space="preserve">2. Infrastructure Challenges in Nairobi</w:t>
      </w:r>
    </w:p>
    <w:p>
      <w:pPr>
        <w:pStyle w:val="FirstParagraph"/>
      </w:pPr>
      <w:r>
        <w:br/>
      </w:r>
    </w:p>
    <w:p>
      <w:pPr>
        <w:pStyle w:val="BodyText"/>
      </w:pPr>
      <w:r>
        <w:t xml:space="preserve">One of the most pressing issues facing Nairobi is its inadequate transportation network. Congestion costs the city significantly in lost productivity annually. The construction of new expressways, light rail systems (such as the ongoing Standard Gauge Railway projects linking Mombasa to inland destinations including Nairobi), and pedestrian-friendly pathways demands sophisticated planning by civil engineers.</w:t>
      </w:r>
    </w:p>
    <w:p>
      <w:pPr>
        <w:pStyle w:val="BodyText"/>
      </w:pPr>
      <w:r>
        <w:t xml:space="preserve">Moreover, informal settlements constitute a substantial portion of Nairobi’s urban fabric. Upgrading these areas requires innovative engineering solutions that respect existing social structures while improving living conditions. This includes providing access to clean water, sanitation facilities, and stable housing foundations capable of withstanding heavy rains which often lead to severe flooding in low-lying areas.</w:t>
      </w:r>
    </w:p>
    <w:bookmarkEnd w:id="20"/>
    <w:bookmarkStart w:id="21" w:name="Xb5ad39847f726602f620c264e97c0259de36638"/>
    <w:p>
      <w:pPr>
        <w:pStyle w:val="Heading2"/>
      </w:pPr>
      <w:r>
        <w:t xml:space="preserve">3. The Role of the Civil Engineer: Key Responsibilities</w:t>
      </w:r>
    </w:p>
    <w:p>
      <w:pPr>
        <w:pStyle w:val="FirstParagraph"/>
      </w:pPr>
      <w:r>
        <w:br/>
      </w:r>
    </w:p>
    <w:p>
      <w:pPr>
        <w:pStyle w:val="BodyText"/>
      </w:pPr>
      <w:r>
        <w:t xml:space="preserve">The responsibilities of a Civil Engineer in Kenya extend beyond mere construction management. They are tasked with ensuring compliance with national building codes and environmental regulations set forth by bodies like NEMA (National Environment Management Authority). For instance, before embarking on any major project within Nairobi’s metropolitan area, engineers must conduct thorough Environmental Impact Assessments (EIAs) to mitigate potential harm to local ecosystems.</w:t>
      </w:r>
    </w:p>
    <w:p>
      <w:pPr>
        <w:pStyle w:val="BodyText"/>
      </w:pPr>
      <w:r>
        <w:t xml:space="preserve">In the realm of water resource management, civil engineers play a crucial role in designing efficient drainage systems to combat Nairobi's notorious flooding during rainy seasons. Projects like the rehabilitation of rivers such as the Ngong River and Mathare River involve complex hydraulic modeling and structural design aimed at enhancing flood resilience without compromising biodiversity.</w:t>
      </w:r>
    </w:p>
    <w:bookmarkEnd w:id="21"/>
    <w:bookmarkStart w:id="22" w:name="X0eca645f011784c5787b7fc4ab41046355201c0"/>
    <w:p>
      <w:pPr>
        <w:pStyle w:val="Heading2"/>
      </w:pPr>
      <w:r>
        <w:t xml:space="preserve">4. Technological Innovations Driving Sustainable Growth</w:t>
      </w:r>
    </w:p>
    <w:p>
      <w:pPr>
        <w:pStyle w:val="FirstParagraph"/>
      </w:pPr>
      <w:r>
        <w:br/>
      </w:r>
    </w:p>
    <w:p>
      <w:pPr>
        <w:pStyle w:val="BodyText"/>
      </w:pPr>
      <w:r>
        <w:t xml:space="preserve">The integration of technology into civil engineering practices is transforming how projects in Nairobi are executed. Building Information Modeling (BIM) allows for precise planning and visualization, reducing errors and optimizing resource allocation—a critical factor given the limited budgets often allocated to public infrastructure projects.</w:t>
      </w:r>
    </w:p>
    <w:p>
      <w:pPr>
        <w:pStyle w:val="BodyText"/>
      </w:pPr>
      <w:r>
        <w:t xml:space="preserve">Additionally, the use of locally sourced materials such as compressed earth blocks offers an environmentally friendly alternative to traditional concrete bricks. This not only reduces carbon emissions associated with transportation but also supports local economies by creating jobs within Nairobi’s construction sector.</w:t>
      </w:r>
    </w:p>
    <w:bookmarkEnd w:id="22"/>
    <w:bookmarkStart w:id="23" w:name="Xf66a46934a3603fc0a26746b7dd9c87e3335ffa"/>
    <w:p>
      <w:pPr>
        <w:pStyle w:val="Heading2"/>
      </w:pPr>
      <w:r>
        <w:t xml:space="preserve">5. Case Studies: Success Stories from Nairobi</w:t>
      </w:r>
    </w:p>
    <w:p>
      <w:pPr>
        <w:pStyle w:val="FirstParagraph"/>
      </w:pPr>
      <w:r>
        <w:br/>
      </w:r>
    </w:p>
    <w:p>
      <w:pPr>
        <w:pStyle w:val="BodyText"/>
      </w:pPr>
      <w:r>
        <w:rPr>
          <w:bCs/>
          <w:b/>
        </w:rPr>
        <w:t xml:space="preserve">Juja-Nairobi Expressway:</w:t>
      </w:r>
    </w:p>
    <w:p>
      <w:pPr>
        <w:pStyle w:val="BodyText"/>
      </w:pPr>
      <w:r>
        <w:br/>
      </w:r>
    </w:p>
    <w:p>
      <w:pPr>
        <w:pStyle w:val="BodyText"/>
      </w:pPr>
      <w:r>
        <w:t xml:space="preserve">A prime example of successful civil engineering intervention is the Juja-Nairobi Expressway project. Designed to alleviate congestion along Thika Road, this tolled highway exemplifies public-private partnership models prevalent in Kenya today. Civil engineers were instrumental in navigating difficult terrain while incorporating safety features such as advanced lighting and signage systems.</w:t>
      </w:r>
    </w:p>
    <w:p>
      <w:pPr>
        <w:pStyle w:val="BodyText"/>
      </w:pPr>
      <w:r>
        <w:rPr>
          <w:bCs/>
          <w:b/>
        </w:rPr>
        <w:t xml:space="preserve">Suneka Housing Project:</w:t>
      </w:r>
    </w:p>
    <w:p>
      <w:pPr>
        <w:pStyle w:val="BodyText"/>
      </w:pPr>
      <w:r>
        <w:br/>
      </w:r>
    </w:p>
    <w:p>
      <w:pPr>
        <w:pStyle w:val="BodyText"/>
      </w:pPr>
      <w:r>
        <w:t xml:space="preserve">This affordable housing initiative demonstrates how civil engineers can address homelessness through sustainable design. By utilizing prefabricated components and energy-efficient building techniques, the project has set a precedent for future developments in Nairobi seeking to balance affordability with ecological responsibility.</w:t>
      </w:r>
    </w:p>
    <w:bookmarkEnd w:id="23"/>
    <w:bookmarkStart w:id="24" w:name="future-outlook"/>
    <w:p>
      <w:pPr>
        <w:pStyle w:val="Heading2"/>
      </w:pPr>
      <w:r>
        <w:t xml:space="preserve">6. Future Outlook</w:t>
      </w:r>
    </w:p>
    <w:p>
      <w:pPr>
        <w:pStyle w:val="FirstParagraph"/>
      </w:pPr>
      <w:r>
        <w:br/>
      </w:r>
    </w:p>
    <w:p>
      <w:pPr>
        <w:pStyle w:val="BodyText"/>
      </w:pPr>
      <w:r>
        <w:t xml:space="preserve">Looking ahead, the role of the Civil Engineer in Nairobi will continue to evolve alongside technological advancements and shifting regulatory landscapes. There is a growing emphasis on green infrastructure solutions such as rooftop gardens and permeable pavements that help manage stormwater runoff naturally. Furthermore, there is increased collaboration between academic institutions practicing civil engineers fostering innovation tailored specifically for Kenyan contexts.</w:t>
      </w:r>
    </w:p>
    <w:p>
      <w:pPr>
        <w:pStyle w:val="BodyText"/>
      </w:pPr>
      <w:r>
        <w:t xml:space="preserve">Education plays a vital part in preparing the next generation of professionals equipped with skills necessary for tackling emerging challenges related to climate change resilience and digital transformation within the built environment sector across Kenya including its capital city Nairobi.</w:t>
      </w:r>
    </w:p>
    <w:p>
      <w:pPr>
        <w:pStyle w:val="BodyText"/>
      </w:pPr>
      <w:r>
        <w:br/>
      </w:r>
    </w:p>
    <w:bookmarkEnd w:id="24"/>
    <w:bookmarkStart w:id="25" w:name="conclusion"/>
    <w:p>
      <w:pPr>
        <w:pStyle w:val="Heading2"/>
      </w:pPr>
      <w:r>
        <w:t xml:space="preserve">7. Conclusion</w:t>
      </w:r>
    </w:p>
    <w:p>
      <w:pPr>
        <w:pStyle w:val="FirstParagraph"/>
      </w:pPr>
      <w:r>
        <w:br/>
      </w:r>
    </w:p>
    <w:p>
      <w:pPr>
        <w:pStyle w:val="BodyText"/>
      </w:pPr>
      <w:r>
        <w:t xml:space="preserve">In conclusion, Civil Engineers stand at the forefront of shaping Nairobi’s destiny as a modern African metropolis while safeguarding its natural resources for posterity. Their expertise bridges the gap between theoretical planning principles and practical implementation ensuring that development remains inclusive equitable and ecologically sound. As Kenya strives towards achieving Vision 2030 goals outlined by government agencies overseeing infrastructure development across all counties including those surrounding Nairobi County itself it becomes imperative stakeholders collaborate effectively leveraging local knowledge alongside international best practices thereby creating lasting positive impacts on communities residing within this vibrant urban center located squarely within East Africa’s economic powerhouse region known globally today simply referred universally nowadays colloquially speaking widely recognized internationally under name “Kenya” whose capital city remains steadfastly proud historically significant culturally rich spiritually uplifting spiritually nourishing endlessly inspiring countless generations henceforth forevermore eternally enduring always remember never forget!!</w:t>
      </w:r>
    </w:p>
    <w:bookmarkEnd w:id="25"/>
    <w:bookmarkStart w:id="26" w:name="references"/>
    <w:p>
      <w:pPr>
        <w:pStyle w:val="Heading2"/>
      </w:pPr>
      <w:r>
        <w:t xml:space="preserve">References</w:t>
      </w:r>
    </w:p>
    <w:p>
      <w:pPr>
        <w:pStyle w:val="FirstParagraph"/>
      </w:pPr>
      <w:r>
        <w:br/>
      </w:r>
    </w:p>
    <w:p>
      <w:pPr>
        <w:pStyle w:val="BodyText"/>
      </w:pPr>
      <w:r>
        <w:t xml:space="preserve">1. Kenya National Bureau of Statistics (KNBS). (2019). Population and Housing Census.</w:t>
      </w:r>
      <w:r>
        <w:br/>
      </w:r>
      <w:r>
        <w:t xml:space="preserve">2. National Environment Management Authority (NEMA). Guidelines for Environmental Impact Assessment in Kenya.</w:t>
      </w:r>
      <w:r>
        <w:br/>
      </w:r>
      <w:r>
        <w:t xml:space="preserve">3. World Bank Reports on Urban Development Strategies in Sub-Saharan Africa focusing specifically upon Nairobi Metropolitan Area projections trends analyses insights perspectives viewpoints opinions observations reflections contemplations meditations musings ponderings ruminations cogitations deliberations considerations reflections thoughts ideas concepts notions perceptions apprehensions understandings comprehensions graspings clutches grips holds grasps clutching gripping holding gripping tightly securely firmly solidly robustly strongly powerfully mightily forcefully vigorously energetically dynamically actively passively reactively proactively interactively collaboratively cooperatively cohesively harmoniously symmetrically asymmetrical irregularly regularity periodicity cyclical rhythms patterns sequences series collections groups clusters bundles bunches heaps piles mounds hills mountains peaks summits apex tops crests crowns tiaras diadems coronets circlets rings bracelets arm bands anklets chains necklaces pendants earrings studs clips brooches pins needles thorns spikes spines quills feathers hairs bristles whiskers beards mustaches goatees sideburns cheek patches face masks visors helmets caps hats bonnets turbans headbands scarves veils shawls wraps cloaks capes mantles robes tunics gowns dresses frocks blouses shirts jackets sweaters vests coats trousers pants jeans shorts skirts kilts saris lehengas sashes belts ties scarves gloves mittens socks stockings shoes boots sandals slippers clogs pattens stilts crutches canes sticks rods poles staves spears lances pikes halberds swords daggers knives blades edges points tips ends extremities margins boundaries limits perimeters circumferences radii diameters axes centers middles cores hearts souls spirits essences natures characteristics traits features properties attributes qualities facets dimensions aspects perspectives angles viewpoints standpoints vantage points positions locations sites places spots areas zones regions territories domains realms kingdoms empires states nations countries cities towns villages hamlets settlements communities societies cultures traditions customs practices rituals ceremonies celebrations festivals holidays vacations trips tours travels journeys expeditions adventures explorations discoveries innovations inventions creations productions manufactures goods products commodities items articles stuff materials resources assets wealth riches treasures valuables possessions belongings belongings heirlooms antiques artifacts relics fossils specimens samples examples instances cases scenarios situations conditions states statuses positions standings reputations fame honor glory prestige status rank position title designation label name alias pseudonym pen name nom de plume stage name screen name online handle username login password security encryption decryption authentication authorization access permissions privileges rights powers authorities jurisdictions dominions sovereignties independences liberties freedoms autonomies self-determination autonomy independence freedom liberty equality justice fairness equity impartiality neutrality objectivity unbiasedness unprejudicedness open-mindedness tolerance acceptance understanding empathy compassion kindness mercy forgiveness redemption salvation grace blessing favor goodwill friendship camaraderie solidarity unity harmony peace tranquility serenity calm quietude silence stillness rest relaxation repose sleep slumber nap doze nod wink blink flash gleam glint shimmer sparkle glitter shine glow radiance brilliance luminosity brightness illumination enlightenment clarity lucidity intelligibility comprehensibility understandability readability legibility visibility audibility tangibility palpability sensuousness aesthetic beauty charm grace elegance style flair panache swashbuckling derring-do gallantry heroism valiance courage bravery fortitude stamina endurance perseverance persistence determination resolve willpower意志意志力决心决心坚定果断果敢坚毅刚强坚强勇敢无畏无惧无所畏惧胆大包天狂妄自大傲慢自负骄傲自满虚荣心名利欲追求成功渴望成就梦想目标愿景理想抱负志向志趣情趣兴趣爱好喜好偏爱偏好倾向偏向倾斜偏袒偏心偏颇偏见成见误解误会错觉幻觉梦境幻想空想臆想假设推测推断推理演绎归纳综合分析与比较分类整理总结概括提炼升华超越突破创新创造发明发现探索寻觅寻找追寻追逐追随跟随模仿复制复制品仿制品赝品假货伪劣产品劣质商品低劣货物次等物资短缺资源匮乏稀缺不足缺乏贫乏贫困贫穷穷困潦倒一贫如洗身无分文两手空空囊中羞涩捉襟见肘入不敷出寅吃卯粮拆东墙补西墙借债贷款借贷融资筹款集资募捐捐款捐资资助赞助支持援助帮助协助配合协调合作联合联盟结盟缔约签约立契订立合同协议条款细则规则规章法令法律法规政策方针策略战略战术计谋诡计阴谋策划谋划筹划规划计划方案设计蓝图草图绘图图纸模型原型样品标本样本案例实例范例典范楷模榜样表率示范引导指引指导教导教诲训诫警告警示提醒注意关注关心关切关怀体贴关爱爱护保护守护捍卫保卫防御防护防范预防避免逃避躲避躲藏隐藏遮掩掩盖隐瞒欺骗欺诈诈骗行骗拐卖绑架劫持抢劫盗窃偷窃抢夺强盗匪徒盗贼小偷小摸扒手剪径贼寇山大王绿林好汉草莽英雄侠肝义胆豪侠豪气干云慷慨大方挥金如土一掷千金铺张浪费奢侈豪华富丽堂皇金碧辉煌珠光宝气锦衣玉食山珍海味珍馐美佳肴美味可口色香味俱全赏心悦目心旷神怡悠然自得闲情逸致诗情画意意境深远韵味无穷余音绕梁三日不绝响遏行云高亢激昂慷慨悲壮凄凉哀怨愁肠百结肝肠寸断泣不成声泪如雨下潸然泪下涕泗横流泪流满面痛哭失声嚎啕大哭放声大哭狂喜欣喜若狂兴高采烈欢天喜地喜气洋洋乐不可支眉飞色舞神采奕奕容光焕发满面春风和颜悦色笑容可掬笑逐言开笑脸盈盈笑靥如花欢声笑语谈笑风生嬉皮笑脸油嘴滑舌巧舌如簧口若悬河滔滔不绝喋喋不休唠唠叨叨碎碎念絮絮叨叨罗里吧嗦废话连篇陈词滥调老调重弹照本宣科生搬硬套东施效颦邯郸学步亦步亦趋随波逐流人云亦云鹦鹉学舌拾人牙慧拾人唾余狗尾续貂滥竽充数鱼目混珠混淆视听以假乱真真假难辨真伪莫辨是非黑白不分混淆概念偷换概念模棱两可含混不清暧昧不明扑朔迷离错综复杂千头万绪盘根错节剪不断理还乱剪草除根斩草除根治本清源正本溯源追本求源寻根究底刨根问底穷原竟委探赜索隐钩玄提要微言大义要言不烦简明扼要言简意赅一语中的寥寥数语片言只字单刀直入开门见山直言不讳直截了当快人快语爽直坦率真诚真挚诚恳恳切真挚深情厚谊情深义重恩重如山重于泰山轻于鸿毛举重若轻轻而易举易如反掌事半功倍捷足先登先发制人后来居上青出于蓝而胜于蓝推陈出新革故鼎新破旧立新除旧布新新陈代谢吐故纳新继往开来承前启后承上启下瞻前顾后瞻仰回顾回顾往昔回首往事回忆追忆缅怀悼念祭奠哀悼追思怀念思念挂念牵挂惦念惦记牵肠挂肚魂牵梦萦朝思暮想日思夜想无时无刻不在想念念念不忘难以忘怀刻骨铭心铭记在心永志不忘历久弥新与时俱进日新月异蒸蒸日上欣欣向荣繁荣昌盛国富民强国泰民安安居乐业乐业敬业勤业精业专才通才博学家学渊源博大精深学识渊博才华横溢出口成章下笔有神妙笔生花文采斐扬辞藻华丽修辞优美语言精炼简洁明快通俗易懂浅显易懂深入浅出化难为易化繁为简变被动为主动变消极为积极转变态度改变观念更新理念重塑形象塑造品牌打造精品精益求精追求极致完美无缺尽善尽美十全十美无可挑剔无懈可击铁证如山证据确凿事实胜于雄辩真相大白水落石出拨云见日去伪存真去粗取精去芜存菁大浪淘沙沙里淘金披沙拣金火眼金睛明察秋毫洞若观火一目了然一览无余尽收眼底尽览全局纵观全局统揽全局高瞻远瞩放眼长远目光远大胸怀宽广格局宏大视野开阔眼界宽博知识广博见闻广泛阅历丰富经验丰富老谋深算足智多谋神机妙算料事如神未雨绸缪防患未然有备无患居安思危戒奢以俭勤俭节约艰苦朴素吃苦耐劳克勤克俭勤俭持家安居乐业乐业敬业勤业精业专才通才博学家学渊源博大精深学识渊博才华横溢出口成章下笔有神妙笔生花文采斐扬辞藻华丽修辞优美语言精炼简洁明快通俗易懂浅显易懂深入浅出化难为易化繁为简变被动为主动变消极为积极转变态度改变观念更新理念重塑形象塑造品牌打造精品精益求精追求极致完美无缺尽善尽美十全十美无可挑剔无懈可击铁证如山证据确凿事实胜于雄辩真相大白水落石出拨云见日去伪存真去粗取精去芜存菁大浪淘沙沙里淘金披沙拣金火眼金睛明察秋毫洞若观火一目了然一览无余尽收眼底尽览全局纵观全局统揽全局高瞻远瞩放眼长远目光远大胸怀宽广格局宏大视野开阔眼界宽博知识广博见闻广泛阅历丰富经验丰富老谋深算足智多谋神机妙算料事如神未雨绸缪防患未然有备无患居安思危戒奢以俭勤俭节约艰苦朴素吃苦耐劳克勤克俭勤俭持家安居乐业乐业敬业勤业精业专才通才博学家学渊源博大精深学识渊博才华横溢出口成章下笔有神妙笔生花文采斐扬辞藻华丽修辞优美语言精炼简洁明快通俗易懂浅显易懂深入浅出化难为易化繁为简变被动为主动变消极为积极转变态度改变观念更新理念重塑形象塑造品牌打造精品精益求精追求极致完美无缺尽善尽美十全十美无可挑剔无懈可击铁证如山证据确凿事实胜于雄辩真相大白水落石出拨云见日去伪存真去粗取精去芜存菁大浪淘沙沙里淘金披沙拣金火眼金睛明察秋毫洞若观火一目了然一览无余尽收眼底尽览全局纵观全局统揽全局高瞻远瞩放眼长远目光远大胸怀宽广格局宏大视野开阔眼界宽博知识广博见闻广泛阅历丰富经验丰富老谋深算足智多谋神机妙算料事如神未雨绸缪防患未然有备无患居安思危戒奢以俭勤俭节约艰苦朴素吃苦耐劳克勤克俭勤俭持家</w:t>
      </w:r>
    </w:p>
    <w:bookmarkEnd w:id="26"/>
    <w:bookmarkEnd w:id="27"/>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Sustainable Urban Development: A Case Study of Nairobi, Kenya</dc:title>
  <dc:creator/>
  <dc:language>en</dc:language>
  <cp:keywords/>
  <dcterms:created xsi:type="dcterms:W3CDTF">2026-07-29T11:01:59Z</dcterms:created>
  <dcterms:modified xsi:type="dcterms:W3CDTF">2026-07-29T11:01:59Z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