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Data</w:t>
      </w:r>
      <w:r>
        <w:t xml:space="preserve"> </w:t>
      </w:r>
      <w:r>
        <w:t xml:space="preserve">Science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Mediterranean</w:t>
      </w:r>
      <w:r>
        <w:t xml:space="preserve"> </w:t>
      </w:r>
      <w:r>
        <w:t xml:space="preserve">Context:</w:t>
      </w:r>
      <w:r>
        <w:t xml:space="preserve"> </w:t>
      </w:r>
      <w:r>
        <w:t xml:space="preserve">An</w:t>
      </w:r>
      <w:r>
        <w:t xml:space="preserve"> </w:t>
      </w:r>
      <w:r>
        <w:t xml:space="preserve">Academic</w:t>
      </w:r>
      <w:r>
        <w:t xml:space="preserve"> </w:t>
      </w:r>
      <w:r>
        <w:t xml:space="preserve">Analysis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Data</w:t>
      </w:r>
      <w:r>
        <w:t xml:space="preserve"> </w:t>
      </w:r>
      <w:r>
        <w:t xml:space="preserve">Scientists</w:t>
      </w:r>
      <w:r>
        <w:t xml:space="preserve"> </w:t>
      </w:r>
      <w:r>
        <w:t xml:space="preserve">in</w:t>
      </w:r>
      <w:r>
        <w:t xml:space="preserve"> </w:t>
      </w:r>
      <w:r>
        <w:t xml:space="preserve">Italy,</w:t>
      </w:r>
      <w:r>
        <w:t xml:space="preserve"> </w:t>
      </w:r>
      <w:r>
        <w:t xml:space="preserve">Naples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Science in the Mediterranean Context: An Academic Analysis of the Role of Data Scientists in Italy, Naples</dc:title>
  <dc:creator/>
  <dc:language>en</dc:language>
  <cp:keywords/>
  <dcterms:created xsi:type="dcterms:W3CDTF">2026-07-29T07:42:58Z</dcterms:created>
  <dcterms:modified xsi:type="dcterms:W3CDTF">2026-07-29T07:42:58Z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