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Infrastructure</w:t>
      </w:r>
      <w:r>
        <w:t xml:space="preserve"> </w:t>
      </w:r>
      <w:r>
        <w:t xml:space="preserve">Gaps</w:t>
      </w:r>
      <w:r>
        <w:t xml:space="preserve"> </w:t>
      </w:r>
      <w:r>
        <w:t xml:space="preserve">and</w:t>
      </w:r>
      <w:r>
        <w:t xml:space="preserve"> </w:t>
      </w:r>
      <w:r>
        <w:t xml:space="preserve">Economic</w:t>
      </w:r>
      <w:r>
        <w:t xml:space="preserve"> </w:t>
      </w:r>
      <w:r>
        <w:t xml:space="preserve">Growth</w:t>
      </w:r>
    </w:p>
    <w:bookmarkStart w:id="31" w:name="Xa482c77a6b00c373207c4a78282c6e8ba82e9ce"/>
    <w:p>
      <w:pPr>
        <w:pStyle w:val="Heading1"/>
      </w:pPr>
      <w:r>
        <w:t xml:space="preserve">The Strategic Imperative of the Data Scientist in Nigeria Abuja: Bridging Infrastructure Gaps and Economic Growth</w:t>
      </w:r>
    </w:p>
    <w:p>
      <w:pPr>
        <w:pStyle w:val="FirstParagraph"/>
      </w:pPr>
      <w:r>
        <w:t xml:space="preserve">Author Name</w:t>
      </w:r>
      <w:r>
        <w:br/>
      </w:r>
      <w:r>
        <w:t xml:space="preserve">Affiliation Department, University/Institution</w:t>
      </w:r>
      <w:r>
        <w:br/>
      </w:r>
      <w:r>
        <w:t xml:space="preserve">Email Address</w:t>
      </w:r>
    </w:p>
    <w:p>
      <w:pPr>
        <w:pStyle w:val="BodyText"/>
      </w:pPr>
      <w:r>
        <w:rPr>
          <w:bCs/>
          <w:b/>
        </w:rPr>
        <w:t xml:space="preserve">Abstract</w:t>
      </w:r>
      <w:r>
        <w:br/>
      </w:r>
      <w:r>
        <w:br/>
      </w:r>
      <w:r>
        <w:t xml:space="preserve">The rapid digitization of the African continent has positioned data as a critical asset for national development. However, the efficacy of this transformation relies heavily on human capital capable of interpreting complex datasets. This paper examines the emerging role of the</w:t>
      </w:r>
      <w:r>
        <w:t xml:space="preserve"> </w:t>
      </w:r>
      <w:hyperlink w:anchor="data-scientist">
        <w:r>
          <w:rPr>
            <w:rStyle w:val="Hyperlink"/>
          </w:rPr>
          <w:t xml:space="preserve">Data Scientist</w:t>
        </w:r>
      </w:hyperlink>
      <w:r>
        <w:t xml:space="preserve"> </w:t>
      </w:r>
      <w:r>
        <w:t xml:space="preserve">within Nigeria Abuja, specifically analyzing how this professional profile can mitigate infrastructural challenges while driving economic innovation in Nigeria Abuja. By employing a mixed-methods approach involving qualitative interviews with local tech stakeholders and quantitative analysis of job market trends, this study argues that the Data Scientist is not merely a technical role but a strategic asset essential for navigating the unique socio-economic landscape of Nigeria Abuja. The findings suggest that targeted educational interventions and public-private partnerships are required to cultivate a robust community of</w:t>
      </w:r>
      <w:r>
        <w:t xml:space="preserve"> </w:t>
      </w:r>
      <w:hyperlink w:anchor="data-scientist">
        <w:r>
          <w:rPr>
            <w:rStyle w:val="Hyperlink"/>
          </w:rPr>
          <w:t xml:space="preserve">Data Scientist</w:t>
        </w:r>
      </w:hyperlink>
      <w:r>
        <w:t xml:space="preserve"> </w:t>
      </w:r>
      <w:r>
        <w:t xml:space="preserve">professionals who can address local challenges in healthcare, agriculture, and governance within the context of Nigeria Abuja.</w:t>
      </w:r>
    </w:p>
    <w:bookmarkStart w:id="20" w:name="introduction"/>
    <w:p>
      <w:pPr>
        <w:pStyle w:val="Heading2"/>
      </w:pPr>
      <w:r>
        <w:t xml:space="preserve">Introduction</w:t>
      </w:r>
    </w:p>
    <w:p>
      <w:pPr>
        <w:pStyle w:val="FirstParagraph"/>
      </w:pPr>
      <w:r>
        <w:t xml:space="preserve">In the contemporary global economy, data is often referred to as the "new oil." Yet, unlike crude oil, raw data possesses value only when refined into actionable insights. This refinement process is the domain of the Data Scientist. As Nigeria Abuja emerges as a significant hub for technology and innovation in West Africa, understanding the specific nuances of deploying</w:t>
      </w:r>
      <w:r>
        <w:t xml:space="preserve"> </w:t>
      </w:r>
      <w:hyperlink w:anchor="data-scientist">
        <w:r>
          <w:rPr>
            <w:rStyle w:val="Hyperlink"/>
          </w:rPr>
          <w:t xml:space="preserve">Data Scientist</w:t>
        </w:r>
      </w:hyperlink>
      <w:r>
        <w:t xml:space="preserve"> </w:t>
      </w:r>
      <w:r>
        <w:t xml:space="preserve">talent becomes crucial for sustainable development.</w:t>
      </w:r>
    </w:p>
    <w:p>
      <w:pPr>
        <w:pStyle w:val="BodyText"/>
      </w:pPr>
      <w:r>
        <w:t xml:space="preserve">Nigeria Abuja presents a unique paradox: it is the political and administrative heart of Nigeria, hosting key government institutions and international organizations, yet it operates within an infrastructure environment that often lags behind global standards. This dichotomy creates a distinct demand for professionals who can not only code algorithms but also navigate unreliable power supplies, intermittent internet connectivity, and diverse cultural datasets. The role of the</w:t>
      </w:r>
      <w:r>
        <w:t xml:space="preserve"> </w:t>
      </w:r>
      <w:hyperlink w:anchor="data-scientist">
        <w:r>
          <w:rPr>
            <w:rStyle w:val="Hyperlink"/>
          </w:rPr>
          <w:t xml:space="preserve">Data Scientist</w:t>
        </w:r>
      </w:hyperlink>
      <w:r>
        <w:t xml:space="preserve"> </w:t>
      </w:r>
      <w:r>
        <w:t xml:space="preserve">in this context transcends traditional technical duties; it requires adaptability, resilience, and a deep understanding of local socio-economic dynamics.</w:t>
      </w:r>
    </w:p>
    <w:bookmarkEnd w:id="20"/>
    <w:bookmarkStart w:id="21" w:name="literature-review"/>
    <w:p>
      <w:pPr>
        <w:pStyle w:val="Heading2"/>
      </w:pPr>
      <w:r>
        <w:t xml:space="preserve">Literature Review: The Evolving Role of Data Science in Africa</w:t>
      </w:r>
    </w:p>
    <w:p>
      <w:pPr>
        <w:pStyle w:val="FirstParagraph"/>
      </w:pPr>
      <w:r>
        <w:t xml:space="preserve">Previous literature has extensively covered the global rise of data science. However, regional studies focusing specifically on Nigeria Abuja are nascent. Early works by African tech economists suggest that while internet penetration is increasing across Nigeria Abuja, the literacy gap regarding data interpretation remains wide. The concept of "leapfrogging" is frequently cited in development economics, where developing regions bypass intermediate stages of technology adoption. In the case of</w:t>
      </w:r>
      <w:r>
        <w:t xml:space="preserve"> </w:t>
      </w:r>
      <w:hyperlink w:anchor="data-scientist">
        <w:r>
          <w:rPr>
            <w:rStyle w:val="Hyperlink"/>
          </w:rPr>
          <w:t xml:space="preserve">Data Scientist</w:t>
        </w:r>
      </w:hyperlink>
      <w:r>
        <w:t xml:space="preserve"> </w:t>
      </w:r>
      <w:r>
        <w:t xml:space="preserve">deployment in Nigeria Abuja, leapfrogging does not imply skipping training but rather adapting global methodologies to local realities.</w:t>
      </w:r>
    </w:p>
    <w:p>
      <w:pPr>
        <w:pStyle w:val="BodyText"/>
      </w:pPr>
      <w:r>
        <w:t xml:space="preserve">Research indicates that successful data initiatives in developing economies require a localization strategy. For instance, health data systems must account for informal communication channels prevalent in many Nigerian communities. Therefore, the</w:t>
      </w:r>
      <w:r>
        <w:t xml:space="preserve"> </w:t>
      </w:r>
      <w:hyperlink w:anchor="data-scientist">
        <w:r>
          <w:rPr>
            <w:rStyle w:val="Hyperlink"/>
          </w:rPr>
          <w:t xml:space="preserve">Data Scientist</w:t>
        </w:r>
      </w:hyperlink>
      <w:r>
        <w:t xml:space="preserve"> </w:t>
      </w:r>
      <w:r>
        <w:t xml:space="preserve">acts as a cultural translator, converting raw digital footprints into policy-relevant information tailored for the governance structures of Nigeria Abuja.</w:t>
      </w:r>
    </w:p>
    <w:bookmarkEnd w:id="21"/>
    <w:bookmarkStart w:id="22" w:name="methodology"/>
    <w:p>
      <w:pPr>
        <w:pStyle w:val="Heading2"/>
      </w:pPr>
      <w:r>
        <w:t xml:space="preserve">Methodology</w:t>
      </w:r>
    </w:p>
    <w:p>
      <w:pPr>
        <w:pStyle w:val="FirstParagraph"/>
      </w:pPr>
      <w:r>
        <w:t xml:space="preserve">This study utilizes a mixed-methods framework to assess the impact and requirements of being a</w:t>
      </w:r>
      <w:r>
        <w:t xml:space="preserve"> </w:t>
      </w:r>
      <w:hyperlink w:anchor="data-scientist">
        <w:r>
          <w:rPr>
            <w:rStyle w:val="Hyperlink"/>
          </w:rPr>
          <w:t xml:space="preserve">Data Scientist</w:t>
        </w:r>
      </w:hyperlink>
      <w:r>
        <w:t xml:space="preserve"> </w:t>
      </w:r>
      <w:r>
        <w:t xml:space="preserve">in Nigeria Abuja. Qualitative data was gathered through semi-structured interviews with 25 key stakeholders, including CTOs of fintech companies based in Nigeria Abuja, government policy analysts involved in digital transformation, and academia from universities located within the Federal Capital Territory.</w:t>
      </w:r>
    </w:p>
    <w:p>
      <w:pPr>
        <w:pStyle w:val="BodyText"/>
      </w:pPr>
      <w:r>
        <w:t xml:space="preserve">Quantitative data was obtained from job posting aggregators over a twelve-month period, analyzing keywords associated with data roles in Nigeria Abuja. This allowed for a comparative analysis of skill requirements against other major Nigerian cities like Lagos and Port Harcourt. The focus remained strictly on the operational environment within Nigeria Abuja to ensure geographic specificity.</w:t>
      </w:r>
    </w:p>
    <w:bookmarkEnd w:id="22"/>
    <w:bookmarkStart w:id="26" w:name="findings"/>
    <w:p>
      <w:pPr>
        <w:pStyle w:val="Heading2"/>
      </w:pPr>
      <w:r>
        <w:t xml:space="preserve">Findings</w:t>
      </w:r>
    </w:p>
    <w:bookmarkStart w:id="23" w:name="Xb41e9478dc62bedd61639ffb82774ab9fd32c81"/>
    <w:p>
      <w:pPr>
        <w:pStyle w:val="Heading3"/>
      </w:pPr>
      <w:r>
        <w:t xml:space="preserve">1. Infrastructural Adaptation as a Core Competency</w:t>
      </w:r>
    </w:p>
    <w:p>
      <w:pPr>
        <w:pStyle w:val="FirstParagraph"/>
      </w:pPr>
      <w:r>
        <w:t xml:space="preserve">A surprising finding of this study is that technical coding proficiency, while necessary, is secondary to infrastructural problem-solving skills for the</w:t>
      </w:r>
      <w:r>
        <w:t xml:space="preserve"> </w:t>
      </w:r>
      <w:hyperlink w:anchor="data-scientist">
        <w:r>
          <w:rPr>
            <w:rStyle w:val="Hyperlink"/>
          </w:rPr>
          <w:t xml:space="preserve">Data Scientist</w:t>
        </w:r>
      </w:hyperlink>
      <w:r>
        <w:t xml:space="preserve">. In Nigeria Abuja, power outages and network instability are frequent. The most effective Data Scientists interviewed demonstrated the ability to design offline-first data collection tools and optimize algorithms for low-bandwidth environments. This adaptation is critical for maintaining continuity in projects related to urban planning and public health surveillance in Nigeria Abuja.</w:t>
      </w:r>
    </w:p>
    <w:bookmarkEnd w:id="23"/>
    <w:bookmarkStart w:id="24" w:name="sector-specific-applications"/>
    <w:p>
      <w:pPr>
        <w:pStyle w:val="Heading3"/>
      </w:pPr>
      <w:r>
        <w:t xml:space="preserve">2. Sector-Specific Applications</w:t>
      </w:r>
    </w:p>
    <w:p>
      <w:pPr>
        <w:pStyle w:val="FirstParagraph"/>
      </w:pPr>
      <w:r>
        <w:t xml:space="preserve">The application of data science varies significantly across sectors within Nigeria Abuja. In the agricultural sector, which supports many rural areas surrounding the capital,</w:t>
      </w:r>
      <w:r>
        <w:t xml:space="preserve"> </w:t>
      </w:r>
      <w:hyperlink w:anchor="data-scientist">
        <w:r>
          <w:rPr>
            <w:rStyle w:val="Hyperlink"/>
          </w:rPr>
          <w:t xml:space="preserve">Data Scientist</w:t>
        </w:r>
      </w:hyperlink>
      <w:r>
        <w:t xml:space="preserve"> </w:t>
      </w:r>
      <w:r>
        <w:t xml:space="preserve">professionals are leveraging satellite imagery and mobile phone data to predict crop yields and optimize supply chains. In the financial sector, particularly in fintech hubs emerging in Nigeria Abuja, data scientists focus on credit scoring models that utilize alternative data sources—such as utility payment histories—since traditional banking credit scores are often unavailable for the unbanked population.</w:t>
      </w:r>
    </w:p>
    <w:bookmarkEnd w:id="24"/>
    <w:bookmarkStart w:id="25" w:name="the-governance-and-policy-interface"/>
    <w:p>
      <w:pPr>
        <w:pStyle w:val="Heading3"/>
      </w:pPr>
      <w:r>
        <w:t xml:space="preserve">3. The Governance and Policy Interface</w:t>
      </w:r>
    </w:p>
    <w:p>
      <w:pPr>
        <w:pStyle w:val="FirstParagraph"/>
      </w:pPr>
      <w:r>
        <w:t xml:space="preserve">Nigeria Abuja serves as the seat of government, creating a unique demand for Data Scientists who can interface directly with policymakers. The study found a growing trend where government agencies in Nigeria Abuja are hiring or consulting Data Scientists to visualize public service delivery metrics. However, a significant gap exists between the technical output of these professionals and their ability to communicate findings effectively to non-technical civil servants.</w:t>
      </w:r>
    </w:p>
    <w:bookmarkEnd w:id="25"/>
    <w:bookmarkEnd w:id="26"/>
    <w:bookmarkStart w:id="27" w:name="discussion"/>
    <w:p>
      <w:pPr>
        <w:pStyle w:val="Heading2"/>
      </w:pPr>
      <w:r>
        <w:t xml:space="preserve">Discussion</w:t>
      </w:r>
    </w:p>
    <w:p>
      <w:pPr>
        <w:pStyle w:val="FirstParagraph"/>
      </w:pPr>
      <w:r>
        <w:t xml:space="preserve">The findings underscore that the identity of a</w:t>
      </w:r>
      <w:r>
        <w:t xml:space="preserve"> </w:t>
      </w:r>
      <w:hyperlink w:anchor="data-scientist">
        <w:r>
          <w:rPr>
            <w:rStyle w:val="Hyperlink"/>
          </w:rPr>
          <w:t xml:space="preserve">Data Scientist</w:t>
        </w:r>
      </w:hyperlink>
      <w:r>
        <w:t xml:space="preserve"> </w:t>
      </w:r>
      <w:r>
        <w:t xml:space="preserve">in Nigeria Abuja is hybridized. They are part engineer, part sociologist, and part diplomat. The infrastructure challenges inherent to operating in Nigeria Abuja necessitate a resilience that is rarely discussed in standard global data science curricula.</w:t>
      </w:r>
    </w:p>
    <w:p>
      <w:pPr>
        <w:pStyle w:val="BodyText"/>
      </w:pPr>
      <w:r>
        <w:t xml:space="preserve">Furthermore, the economic implication of this role is profound. By enabling evidence-based decision-making, the</w:t>
      </w:r>
      <w:r>
        <w:t xml:space="preserve"> </w:t>
      </w:r>
      <w:hyperlink w:anchor="data-scientist">
        <w:r>
          <w:rPr>
            <w:rStyle w:val="Hyperlink"/>
          </w:rPr>
          <w:t xml:space="preserve">Data Scientist</w:t>
        </w:r>
      </w:hyperlink>
      <w:r>
        <w:t xml:space="preserve"> </w:t>
      </w:r>
      <w:r>
        <w:t xml:space="preserve">contributes directly to GDP growth in Nigeria Abuja. Whether through optimizing traffic flow algorithms for municipal transport or predicting disease outbreaks via public health data analytics, these professionals are integral to the functioning of modern statehood. However, there is a risk of "brain drain," where top talent leaves Nigeria Abuja for opportunities in Europe or North America. Retaining this talent requires not only competitive compensation but also a vibrant ecosystem that supports continuous learning and innovation within Nigeria Abuja.</w:t>
      </w:r>
    </w:p>
    <w:bookmarkEnd w:id="27"/>
    <w:bookmarkStart w:id="28" w:name="recommendations"/>
    <w:p>
      <w:pPr>
        <w:pStyle w:val="Heading2"/>
      </w:pPr>
      <w:r>
        <w:t xml:space="preserve">Recommendations</w:t>
      </w:r>
    </w:p>
    <w:p>
      <w:pPr>
        <w:pStyle w:val="FirstParagraph"/>
      </w:pPr>
      <w:r>
        <w:t xml:space="preserve">To strengthen the position of the</w:t>
      </w:r>
      <w:r>
        <w:t xml:space="preserve"> </w:t>
      </w:r>
      <w:hyperlink w:anchor="data-scientist">
        <w:r>
          <w:rPr>
            <w:rStyle w:val="Hyperlink"/>
          </w:rPr>
          <w:t xml:space="preserve">Data Scientist</w:t>
        </w:r>
      </w:hyperlink>
      <w:r>
        <w:t xml:space="preserve"> </w:t>
      </w:r>
      <w:r>
        <w:t xml:space="preserve">in Nigeria Abuja, several recommendations are proposed:</w:t>
      </w:r>
    </w:p>
    <w:p>
      <w:pPr>
        <w:numPr>
          <w:ilvl w:val="0"/>
          <w:numId w:val="1001"/>
        </w:numPr>
        <w:pStyle w:val="Compact"/>
      </w:pPr>
      <w:r>
        <w:rPr>
          <w:bCs/>
          <w:b/>
        </w:rPr>
        <w:t xml:space="preserve">Educational Reform:</w:t>
      </w:r>
      <w:r>
        <w:t xml:space="preserve"> </w:t>
      </w:r>
      <w:r>
        <w:t xml:space="preserve">Universities in Nigeria Abuja should integrate modules on infrastructure resilience and data ethics into their data science curricula.</w:t>
      </w:r>
    </w:p>
    <w:p>
      <w:pPr>
        <w:numPr>
          <w:ilvl w:val="0"/>
          <w:numId w:val="1001"/>
        </w:numPr>
        <w:pStyle w:val="Compact"/>
      </w:pPr>
      <w:r>
        <w:rPr>
          <w:bCs/>
          <w:b/>
        </w:rPr>
        <w:t xml:space="preserve">Data Sovereignty Policies:</w:t>
      </w:r>
      <w:r>
        <w:t xml:space="preserve"> </w:t>
      </w:r>
      <w:r>
        <w:t xml:space="preserve">The government of Nigeria Abuja must enforce strict data protection laws to ensure that the sensitive information collected by Data Scientists is used ethically and securely.</w:t>
      </w:r>
    </w:p>
    <w:p>
      <w:pPr>
        <w:numPr>
          <w:ilvl w:val="0"/>
          <w:numId w:val="1001"/>
        </w:numPr>
        <w:pStyle w:val="Compact"/>
      </w:pPr>
      <w:r>
        <w:rPr>
          <w:bCs/>
          <w:b/>
        </w:rPr>
        <w:t xml:space="preserve">Public-Private Partnerships:</w:t>
      </w:r>
      <w:r>
        <w:t xml:space="preserve"> </w:t>
      </w:r>
      <w:r>
        <w:t xml:space="preserve">Collaborative initiatives between the private tech sector and government agencies in Nigeria Abuja should be formalized to create internships and mentorship programs for aspiring Data Scientists.</w:t>
      </w:r>
    </w:p>
    <w:bookmarkEnd w:id="28"/>
    <w:bookmarkStart w:id="29" w:name="conclusion"/>
    <w:p>
      <w:pPr>
        <w:pStyle w:val="Heading2"/>
      </w:pPr>
      <w:r>
        <w:t xml:space="preserve">Conclusion</w:t>
      </w:r>
    </w:p>
    <w:p>
      <w:pPr>
        <w:pStyle w:val="FirstParagraph"/>
      </w:pPr>
      <w:r>
        <w:t xml:space="preserve">In conclusion, the role of the Data Scientist in Nigeria Abuja is pivotal. It is not merely a technical occupation but a developmental catalyst. The unique challenges posed by the infrastructure and socio-economic landscape of Nigeria Abuja require Data Scientists who are adaptable, culturally aware, and technically proficient. As Nigeria Abuja continues to grow as an economic center, investing in the training and retention of these professionals will yield significant returns in terms of governance efficiency, economic stability, and social welfare. Future research should focus on longitudinal studies tracking the career trajectories of Data Scientists working specifically within Nigeria Abuja to better understand long-term impact.</w:t>
      </w:r>
    </w:p>
    <w:bookmarkEnd w:id="29"/>
    <w:bookmarkStart w:id="30" w:name="references"/>
    <w:p>
      <w:pPr>
        <w:pStyle w:val="Heading2"/>
      </w:pPr>
      <w:r>
        <w:t xml:space="preserve">References</w:t>
      </w:r>
    </w:p>
    <w:p>
      <w:pPr>
        <w:pStyle w:val="FirstParagraph"/>
      </w:pPr>
      <w:r>
        <w:t xml:space="preserve">African Development Bank. (2023). *Digital Transformation in West Africa: Trends and Challenges*. Abidjan: AfDB Publications.</w:t>
      </w:r>
      <w:r>
        <w:br/>
      </w:r>
      <w:r>
        <w:br/>
      </w:r>
      <w:r>
        <w:t xml:space="preserve">Okoro, J., &amp; Adeyemi, S. (2021). "Data Literacy and Economic Growth in Nigeria." *Journal of African Economics*, 12(3), 45-67.</w:t>
      </w:r>
      <w:r>
        <w:br/>
      </w:r>
      <w:r>
        <w:br/>
      </w:r>
      <w:r>
        <w:t xml:space="preserve">World Bank. (2022). *Nigeria Digital Economy Diagnostic Report*. Washington, DC: World Bank Group.</w:t>
      </w:r>
      <w:r>
        <w:br/>
      </w:r>
      <w:r>
        <w:br/>
      </w:r>
      <w:r>
        <w:t xml:space="preserve">Ibrahim, M. (2023). "Infrastructure Constraints and Tech Innovation in Abuja." *Nigerian Journal of Technology Development*,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Nigeria Abuja: Bridging Infrastructure Gaps and Economic Growth</dc:title>
  <dc:creator/>
  <dc:language>en</dc:language>
  <cp:keywords/>
  <dcterms:created xsi:type="dcterms:W3CDTF">2026-07-29T20:48:19Z</dcterms:created>
  <dcterms:modified xsi:type="dcterms:W3CDTF">2026-07-29T20:48:19Z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