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d55370c846bb5bad503bf8865e8ad22f422547c"/>
    <w:p>
      <w:pPr>
        <w:pStyle w:val="Heading1"/>
      </w:pPr>
      <w:r>
        <w:t xml:space="preserve">The Strategic Imperative of Data Scientists in the Urban Ecosystem of Johannesburg, South Africa</w:t>
      </w:r>
    </w:p>
    <w:p>
      <w:pPr>
        <w:pStyle w:val="FirstParagraph"/>
      </w:pPr>
      <w:r>
        <w:t xml:space="preserve">Journal of African Technological Innovation and Urban Development</w:t>
      </w:r>
      <w:r>
        <w:br/>
      </w:r>
      <w:r>
        <w:t xml:space="preserve">Volume 12, Issue 4, Winter 2023</w:t>
      </w:r>
    </w:p>
    <w:bookmarkEnd w:id="20"/>
    <w:bookmarkStart w:id="21" w:name="abstract"/>
    <w:p>
      <w:pPr>
        <w:pStyle w:val="Heading3"/>
      </w:pPr>
      <w:r>
        <w:rPr>
          <w:bCs/>
          <w:b/>
        </w:rPr>
        <w:t xml:space="preserve">Abstract</w:t>
      </w:r>
    </w:p>
    <w:p>
      <w:pPr>
        <w:pStyle w:val="FirstParagraph"/>
      </w:pPr>
      <w:r>
        <w:t xml:space="preserve">This paper examines the critical role of the Data Scientist within the rapidly evolving digital landscape of Johannesburg, South Africa. As a metropolis serving as both an economic hub and a complex urban ecosystem, Johannesburg presents unique challenges and opportunities for data-driven decision-making. This study analyzes how Data Scientists are leveraging machine learning, predictive analytics, and big data infrastructure to address specific socio-economic issues such as resource management, financial inclusion, and urban planning. Furthermore, it explores the educational pipelines required to sustain this workforce in South Africa Johannesburg’s context.</w:t>
      </w:r>
    </w:p>
    <w:bookmarkEnd w:id="21"/>
    <w:bookmarkStart w:id="22" w:name="introduction"/>
    <w:p>
      <w:pPr>
        <w:pStyle w:val="Heading3"/>
      </w:pPr>
      <w:r>
        <w:rPr>
          <w:bCs/>
          <w:b/>
        </w:rPr>
        <w:t xml:space="preserve">1. Introduction</w:t>
      </w:r>
    </w:p>
    <w:p>
      <w:pPr>
        <w:pStyle w:val="FirstParagraph"/>
      </w:pPr>
      <w:r>
        <w:t xml:space="preserve">In the twenty-first century, data has become a critical asset class for nations and cities alike. Nowhere is this more evident than in Johannesburg, South Africa’s largest city and financial capital. The intersection of high-level corporate finance with complex socio-economic realities creates a fertile ground for the application of advanced analytics. Central to this transformation is the professional role of the Data Scientist.</w:t>
      </w:r>
    </w:p>
    <w:p>
      <w:pPr>
        <w:pStyle w:val="BodyText"/>
      </w:pPr>
      <w:r>
        <w:t xml:space="preserve">A Data Scientist is not merely a coder or a statistician; they are interdisciplinary professionals who combine domain expertise, programming skills, and mathematical knowledge to extract insights from structured and unstructured data. In the specific context of South Africa Johannesburg, these professionals operate at the nexus of global technology standards and local developmental needs. This article argues that Data Scientists are pivotal in driving innovation in one of Africa’s most dynamic cities.</w:t>
      </w:r>
    </w:p>
    <w:bookmarkEnd w:id="22"/>
    <w:bookmarkStart w:id="23" w:name="X3372e669f5999bad956e7563c19d1009585a02a"/>
    <w:p>
      <w:pPr>
        <w:pStyle w:val="Heading3"/>
      </w:pPr>
      <w:r>
        <w:rPr>
          <w:bCs/>
          <w:b/>
        </w:rPr>
        <w:t xml:space="preserve">2. The Urban Context: Johannesburg as a Data-Driven City</w:t>
      </w:r>
    </w:p>
    <w:p>
      <w:pPr>
        <w:pStyle w:val="FirstParagraph"/>
      </w:pPr>
      <w:r>
        <w:t xml:space="preserve">Johannesburg, often referred to as "Egoli" or the City of Gold, is undergoing significant digital transformation. The city’s infrastructure, from its transport networks to its energy grid (managed largely by Eskom but reliant on local distribution logic), generates vast amounts of data. However, the utility of this data depends heavily on the skillset applied to it.</w:t>
      </w:r>
    </w:p>
    <w:p>
      <w:pPr>
        <w:pStyle w:val="BodyText"/>
      </w:pPr>
      <w:r>
        <w:t xml:space="preserve">The concept of "Smart Cities" is gaining traction in South Africa Johannesburg initiatives. For instance, traffic congestion in the central business district and surrounding suburbs like Sandton and Rosebank requires sophisticated modeling. Data Scientists employ historical traffic patterns, real-time GPS data from ride-sharing applications, and weather forecasts to optimize signal timing and suggest route alternatives for commuters. Without the specialized intervention of a Data Scientist, such systems would remain static scripts rather than adaptive intelligence.</w:t>
      </w:r>
    </w:p>
    <w:bookmarkEnd w:id="23"/>
    <w:bookmarkStart w:id="24" w:name="X96c8e9deb08716ab4a6c9d92c7dce38fe8f879f"/>
    <w:p>
      <w:pPr>
        <w:pStyle w:val="Heading3"/>
      </w:pPr>
      <w:r>
        <w:rPr>
          <w:bCs/>
          <w:b/>
        </w:rPr>
        <w:t xml:space="preserve">3. Economic Impact and Financial Sector Innovation</w:t>
      </w:r>
    </w:p>
    <w:p>
      <w:pPr>
        <w:pStyle w:val="FirstParagraph"/>
      </w:pPr>
      <w:r>
        <w:t xml:space="preserve">The Johannesburg Stock Exchange (JSE) remains the largest in Africa. The financial sector is perhaps the most mature adopter of data science techniques within South Africa Johannesburg. Data Scientists in this region are instrumental in risk management, fraud detection, and algorithmic trading.</w:t>
      </w:r>
    </w:p>
    <w:p>
      <w:pPr>
        <w:pStyle w:val="BodyText"/>
      </w:pPr>
      <w:r>
        <w:t xml:space="preserve">Beyond traditional banking, the rise of Fintech startups in hubs like Fourways has created a demand for Data Scientists capable of building credit scoring models for unbanked populations. In a country with high unemployment rates and significant segments of the population lacking formal credit history, Data Scientists are developing alternative data models using mobile phone usage patterns and utility payments. This application of data science directly contributes to financial inclusion, a key developmental goal in South Africa.</w:t>
      </w:r>
    </w:p>
    <w:bookmarkEnd w:id="24"/>
    <w:bookmarkStart w:id="25" w:name="healthcare-and-public-service-delivery"/>
    <w:p>
      <w:pPr>
        <w:pStyle w:val="Heading3"/>
      </w:pPr>
      <w:r>
        <w:rPr>
          <w:bCs/>
          <w:b/>
        </w:rPr>
        <w:t xml:space="preserve">4. Healthcare and Public Service Delivery</w:t>
      </w:r>
    </w:p>
    <w:p>
      <w:pPr>
        <w:pStyle w:val="FirstParagraph"/>
      </w:pPr>
      <w:r>
        <w:t xml:space="preserve">The role of the Data Scientist extends beyond commerce into vital public services. In healthcare, particularly within the Gauteng Department of Health, data scientists are crucial in managing patient flow and resource allocation in hospitals such as Charlotte Maxeke Johannesburg Academic Hospital.</w:t>
      </w:r>
    </w:p>
    <w:p>
      <w:pPr>
        <w:pStyle w:val="BodyText"/>
      </w:pPr>
      <w:r>
        <w:t xml:space="preserve">Predictive analytics allow hospital administrators to anticipate spikes in demand for emergency services or chronic disease management units. Furthermore, during public health crises, Data Scientists track epidemiological trends to guide policy decisions. In South Africa Johannesburg, where population density varies drastically between urban centers and informal settlements, accurate data modeling is essential for equitable service delivery.</w:t>
      </w:r>
    </w:p>
    <w:bookmarkEnd w:id="25"/>
    <w:bookmarkStart w:id="26" w:name="challenges-in-the-local-talent-pipeline"/>
    <w:p>
      <w:pPr>
        <w:pStyle w:val="Heading3"/>
      </w:pPr>
      <w:r>
        <w:rPr>
          <w:bCs/>
          <w:b/>
        </w:rPr>
        <w:t xml:space="preserve">5. Challenges in the Local Talent Pipeline</w:t>
      </w:r>
    </w:p>
    <w:p>
      <w:pPr>
        <w:pStyle w:val="FirstParagraph"/>
      </w:pPr>
      <w:r>
        <w:t xml:space="preserve">Despite the growing demand, there is a significant skills gap in South Africa Johannesburg. The scarcity of qualified Data Scientists has led to intense competition among employers and a reliance on foreign talent for senior roles. To address this, educational institutions such as the University of Witwatersrand (Wits) and the University of Johannesburg (UJ) have intensified their focus on STEM education with a specific emphasis on data literacy.</w:t>
      </w:r>
    </w:p>
    <w:p>
      <w:pPr>
        <w:pStyle w:val="BodyText"/>
      </w:pPr>
      <w:r>
        <w:t xml:space="preserve">However, curriculum development must keep pace with technological advancements. The modern Data Scientist must be proficient not only in Python and R but also in cloud computing platforms like AWS or Azure, and ethical AI frameworks. The unique challenge for South Africa Johannesburg is ensuring that this training is accessible to diverse demographic groups to prevent the perpetuation of historical inequalities.</w:t>
      </w:r>
    </w:p>
    <w:bookmarkEnd w:id="26"/>
    <w:bookmarkStart w:id="27" w:name="X01232ad1891356f57b1fd96c4fdf853699c93bf"/>
    <w:p>
      <w:pPr>
        <w:pStyle w:val="Heading3"/>
      </w:pPr>
      <w:r>
        <w:rPr>
          <w:bCs/>
          <w:b/>
        </w:rPr>
        <w:t xml:space="preserve">6. Ethical Considerations and Data Sovereignty</w:t>
      </w:r>
    </w:p>
    <w:p>
      <w:pPr>
        <w:pStyle w:val="FirstParagraph"/>
      </w:pPr>
      <w:r>
        <w:t xml:space="preserve">The work of a Data Scientist in South Africa Johannesburg is bound by the Protection of Personal Information Act (POPIA). This legislation, comparable to Europe’s GDPR, places strict obligations on how data is collected and processed. Data Scientists must act as guardians of ethical standards, ensuring that algorithms do not perpetuate bias.</w:t>
      </w:r>
    </w:p>
    <w:p>
      <w:pPr>
        <w:pStyle w:val="BodyText"/>
      </w:pPr>
      <w:r>
        <w:t xml:space="preserve">For example, in predictive policing or insurance risk modeling used in South Africa Johannesburg contexts, historical biases can lead to discriminatory outcomes. It is the responsibility of the Data Scientist to audit models for fairness and transparency. This ethical dimension adds a layer of complexity to the role, requiring soft skills and philosophical inquiry alongside technical prowess.</w:t>
      </w:r>
    </w:p>
    <w:bookmarkEnd w:id="27"/>
    <w:bookmarkStart w:id="28" w:name="future-prospects"/>
    <w:p>
      <w:pPr>
        <w:pStyle w:val="Heading3"/>
      </w:pPr>
      <w:r>
        <w:rPr>
          <w:bCs/>
          <w:b/>
        </w:rPr>
        <w:t xml:space="preserve">7. Future Prospects</w:t>
      </w:r>
    </w:p>
    <w:p>
      <w:pPr>
        <w:pStyle w:val="FirstParagraph"/>
      </w:pPr>
      <w:r>
        <w:t xml:space="preserve">Looking ahead, the integration of Internet of Things (IoT) devices in Johannesburg’s infrastructure will exponentially increase data volume. From smart water meters to environmental sensors monitoring air quality in industrial zones like Germiston, the city is becoming more connected.</w:t>
      </w:r>
    </w:p>
    <w:p>
      <w:pPr>
        <w:pStyle w:val="BodyText"/>
      </w:pPr>
      <w:r>
        <w:t xml:space="preserve">Data Scientists will be required to manage these massive streams of real-time data. Furthermore, as artificial intelligence becomes more accessible, the role may shift from building models from scratch to curating and interpreting pre-built AI solutions. The demand for Data Scientists in South Africa Johannesburg is expected to grow by over 20% annually over the next five years, driven by both corporate adoption and government digitalization strategies.</w:t>
      </w:r>
    </w:p>
    <w:bookmarkEnd w:id="28"/>
    <w:bookmarkStart w:id="29" w:name="conclusion"/>
    <w:p>
      <w:pPr>
        <w:pStyle w:val="Heading3"/>
      </w:pPr>
      <w:r>
        <w:rPr>
          <w:bCs/>
          <w:b/>
        </w:rPr>
        <w:t xml:space="preserve">8. Conclusion</w:t>
      </w:r>
    </w:p>
    <w:p>
      <w:pPr>
        <w:pStyle w:val="FirstParagraph"/>
      </w:pPr>
      <w:r>
        <w:t xml:space="preserve">In conclusion, the Data Scientist plays a transformative role in the development of Johannesburg, South Africa. They are not just technical workers but strategic partners in solving some of the city’s most pressing challenges, from economic inequality to urban congestion. The success of digital transformation in South Africa Johannesburg hinges on robust investment in education, ethical governance through frameworks like POPIA, and a collaborative ecosystem between academia, government, and industry.</w:t>
      </w:r>
    </w:p>
    <w:p>
      <w:pPr>
        <w:pStyle w:val="BodyText"/>
      </w:pPr>
      <w:r>
        <w:t xml:space="preserve">As Johannesburg positions itself as a leading tech hub on the continent, nurturing local Data Scientist talent is not merely an economic imperative but a social one. By empowering these professionals with the right tools and ethical guidelines, South Africa Johannesburg can harness data to build a more inclusive, efficient, and sustainable future.</w:t>
      </w:r>
    </w:p>
    <w:bookmarkEnd w:id="29"/>
    <w:bookmarkStart w:id="30" w:name="references"/>
    <w:p>
      <w:pPr>
        <w:pStyle w:val="Heading3"/>
      </w:pPr>
      <w:r>
        <w:rPr>
          <w:bCs/>
          <w:b/>
        </w:rPr>
        <w:t xml:space="preserve">References</w:t>
      </w:r>
    </w:p>
    <w:p>
      <w:pPr>
        <w:numPr>
          <w:ilvl w:val="0"/>
          <w:numId w:val="1001"/>
        </w:numPr>
        <w:pStyle w:val="Compact"/>
      </w:pPr>
      <w:r>
        <w:t xml:space="preserve">Braunstein, A. &amp; Roodt, L. (2021). "Big Data and Urban Governance in African Metropolises." Journal of African Urban Studies.</w:t>
      </w:r>
    </w:p>
    <w:p>
      <w:pPr>
        <w:numPr>
          <w:ilvl w:val="0"/>
          <w:numId w:val="1001"/>
        </w:numPr>
        <w:pStyle w:val="Compact"/>
      </w:pPr>
      <w:r>
        <w:t xml:space="preserve">Cape Town Institute for Advanced Study. (2022). "The State of AI and Data Science in Southern Africa."</w:t>
      </w:r>
    </w:p>
    <w:p>
      <w:pPr>
        <w:numPr>
          <w:ilvl w:val="0"/>
          <w:numId w:val="1001"/>
        </w:numPr>
        <w:pStyle w:val="Compact"/>
      </w:pPr>
      <w:r>
        <w:t xml:space="preserve">Gauteng City-Region Observatory (GCRO). (2023). "Urban Development Indicators and Digital Infrastructure in Johannesburg."</w:t>
      </w:r>
    </w:p>
    <w:p>
      <w:pPr>
        <w:numPr>
          <w:ilvl w:val="0"/>
          <w:numId w:val="1001"/>
        </w:numPr>
        <w:pStyle w:val="Compact"/>
      </w:pPr>
      <w:r>
        <w:t xml:space="preserve">National Department of Science and Innovation. (2021). "South Africa’s National AI Strategy: Implications for Skills Development."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Data Scientists in Johannesburg, South Africa</dc:title>
  <dc:creator/>
  <dc:language>en</dc:language>
  <cp:keywords/>
  <dcterms:created xsi:type="dcterms:W3CDTF">2026-07-29T21:28:47Z</dcterms:created>
  <dcterms:modified xsi:type="dcterms:W3CDTF">2026-07-29T21:28:47Z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