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the</w:t>
      </w:r>
      <w:r>
        <w:t xml:space="preserve"> </w:t>
      </w:r>
      <w:r>
        <w:t xml:space="preserve">Digital</w:t>
      </w:r>
      <w:r>
        <w:t xml:space="preserve"> </w:t>
      </w:r>
      <w:r>
        <w:t xml:space="preserve">Transformation</w:t>
      </w:r>
    </w:p>
    <w:bookmarkStart w:id="28" w:name="Xc616c572c9705cfd6409b98b7b2b60a3f6f2d6f"/>
    <w:p>
      <w:pPr>
        <w:pStyle w:val="Heading1"/>
      </w:pPr>
      <w:r>
        <w:t xml:space="preserve">The Emergence of the Data Scientist in Sri Lanka Colombo:</w:t>
      </w:r>
    </w:p>
    <w:bookmarkStart w:id="20" w:name="X321c6b04bdfbe63d7e1767d342aabf825bb578a"/>
    <w:p>
      <w:pPr>
        <w:pStyle w:val="Heading2"/>
      </w:pPr>
      <w:r>
        <w:t xml:space="preserve">Navigating the Digital Transformation in a Developing Economy</w:t>
      </w:r>
    </w:p>
    <w:p>
      <w:pPr>
        <w:pStyle w:val="FirstParagraph"/>
      </w:pPr>
      <w:r>
        <w:rPr>
          <w:bCs/>
          <w:b/>
        </w:rPr>
        <w:t xml:space="preserve">Abstract</w:t>
      </w:r>
    </w:p>
    <w:p>
      <w:pPr>
        <w:pStyle w:val="BodyText"/>
      </w:pPr>
      <w:r>
        <w:t xml:space="preserve">This article explores the critical role of the Data Scientist within the rapidly evolving technological landscape of Sri Lanka, with a specific focus on Colombo as the nation’s commercial and digital hub. As traditional industries undergo digital transformation, there is an increasing demand for professionals who can interpret complex datasets to drive strategic decision-making. This paper examines current trends in data analytics adoption in Colombo, the educational frameworks preparing local talent for these roles, and the unique challenges faced by Data Scientists operating within Sri Lanka's socio-economic context.</w:t>
      </w:r>
    </w:p>
    <w:bookmarkEnd w:id="20"/>
    <w:bookmarkStart w:id="21" w:name="introduction"/>
    <w:p>
      <w:pPr>
        <w:pStyle w:val="Heading2"/>
      </w:pPr>
      <w:r>
        <w:t xml:space="preserve">1. Introduction</w:t>
      </w:r>
    </w:p>
    <w:p>
      <w:pPr>
        <w:pStyle w:val="FirstParagraph"/>
      </w:pPr>
      <w:r>
        <w:t xml:space="preserve">In the twenty-first century, data has emerged as a strategic asset comparable to land or labor. For developing nations seeking to integrate into the global digital economy, the ability to harness this asset is paramount. Nowhere is this transition more palpable than in Sri Lanka Colombo, which serves as the primary gateway for foreign investment and technological innovation in South Asia. As multinational corporations establish regional hubs and local enterprises modernize their operations, the profession of Data Scientist has risen from obscurity to a position of central importance.</w:t>
      </w:r>
    </w:p>
    <w:p>
      <w:pPr>
        <w:pStyle w:val="BodyText"/>
      </w:pPr>
      <w:r>
        <w:t xml:space="preserve">The role of a Data Scientist is multifaceted, encompassing statistics, computer science, and domain expertise. Unlike traditional analysts who focus on historical reporting, Data Scientists in Colombo are increasingly tasked with predictive modeling and machine learning implementation. This article argues that the proliferation of the Data Scientist role in Sri Lanka Colombo is not merely a trend but a structural necessity for economic resilience and growth.</w:t>
      </w:r>
    </w:p>
    <w:bookmarkEnd w:id="21"/>
    <w:bookmarkStart w:id="22" w:name="the-economic-context-of-colombo"/>
    <w:p>
      <w:pPr>
        <w:pStyle w:val="Heading2"/>
      </w:pPr>
      <w:r>
        <w:t xml:space="preserve">2. The Economic Context of Colombo</w:t>
      </w:r>
    </w:p>
    <w:p>
      <w:pPr>
        <w:pStyle w:val="FirstParagraph"/>
      </w:pPr>
      <w:r>
        <w:t xml:space="preserve">Sri Lanka has historically relied heavily on agriculture, textiles, and tourism. However, recent years have witnessed a significant pivot toward the Information Technology and Business Process Management (IT-BPM) sector. Colombo has become the epicenter of this shift, hosting numerous tech parks and innovation centers. The city’s infrastructure development supports a growing ecosystem of startups and established tech firms.</w:t>
      </w:r>
    </w:p>
    <w:p>
      <w:pPr>
        <w:pStyle w:val="BodyText"/>
      </w:pPr>
      <w:r>
        <w:t xml:space="preserve">In this environment, Data Scientists act as bridges between raw data—generated by e-commerce platforms, financial services applications, and logistics networks—and actionable business intelligence. For instance, in the banking sector within Colombo banks are utilizing machine learning algorithms to assess credit risk more accurately than traditional methods allowed. Similarly in the tourism industry which is vital for Sri Lanka Colombo-based agencies use data analytics to predict travel trends and optimize pricing strategies dynamically.</w:t>
      </w:r>
    </w:p>
    <w:bookmarkEnd w:id="22"/>
    <w:bookmarkStart w:id="23" w:name="X45438788e5cd335a322e4aa723d540a4facb22b"/>
    <w:p>
      <w:pPr>
        <w:pStyle w:val="Heading2"/>
      </w:pPr>
      <w:r>
        <w:t xml:space="preserve">3. Educational Pipeline and Skill Acquisition</w:t>
      </w:r>
    </w:p>
    <w:p>
      <w:pPr>
        <w:pStyle w:val="FirstParagraph"/>
      </w:pPr>
      <w:r>
        <w:t xml:space="preserve">A critical component of this narrative is the availability of skilled talent. The demand for Data Scientists in Sri Lanka currently outpaces the supply, leading to competitive recruitment practices among local firms and multinational corporations headquartered in Colombo. To address this gap, several higher education institutions in Sri Lanka have introduced specialized degree programs focused on Big Data Analytics and Artificial Intelligence.</w:t>
      </w:r>
    </w:p>
    <w:p>
      <w:pPr>
        <w:pStyle w:val="BodyText"/>
      </w:pPr>
      <w:r>
        <w:t xml:space="preserve">These academic programs are designed to equip students with proficiency in programming languages such as Python and R, alongside database management systems like SQL and Hadoop. However, there is a recognized need for continuous professional development. The field evolves at a breakneck pace, requiring Data Scientists to engage in lifelong learning through certifications from global platforms or workshops organized by local tech communities in Colombo. Public-private partnerships are essential here; collaborations between universities and private sector entities can ensure that curricula remain relevant to the practical needs of employers in Sri Lanka.</w:t>
      </w:r>
    </w:p>
    <w:bookmarkEnd w:id="23"/>
    <w:bookmarkStart w:id="24" w:name="X1a97695de71cf778c67bc4c9e974662fa49005f"/>
    <w:p>
      <w:pPr>
        <w:pStyle w:val="Heading2"/>
      </w:pPr>
      <w:r>
        <w:t xml:space="preserve">4. Challenges Specific to the Sri Lankan Context</w:t>
      </w:r>
    </w:p>
    <w:p>
      <w:pPr>
        <w:pStyle w:val="FirstParagraph"/>
      </w:pPr>
      <w:r>
        <w:t xml:space="preserve">Despite the promising outlook, Data Scientists operating in Sri Lanka Colombo face distinct challenges. One significant hurdle is data infrastructure and quality. Many local organizations still struggle with siloed data systems and legacy software that do not easily integrate with modern analytics tools. This technical debt requires Data Scientists to spend a disproportionate amount of time on data cleaning and preprocessing rather than high-level analysis.</w:t>
      </w:r>
    </w:p>
    <w:p>
      <w:pPr>
        <w:pStyle w:val="BodyText"/>
      </w:pPr>
      <w:r>
        <w:t xml:space="preserve">Furthermore, there are cultural barriers to overcome. In many traditional Sri Lankan businesses, decision-making has historically been intuitive or hierarchical rather than data-driven. Changing this mindset requires education and demonstration of value. Data Scientists must therefore possess strong communication skills to translate complex statistical findings into clear business recommendations that resonate with stakeholders who may not have a technical background.</w:t>
      </w:r>
    </w:p>
    <w:p>
      <w:pPr>
        <w:pStyle w:val="BodyText"/>
      </w:pPr>
      <w:r>
        <w:t xml:space="preserve">Economic volatility also poses a risk. Fluctuations in the Sri Lankan economy can impact IT budgets, potentially leading to hiring freezes or reduced investment in advanced analytics projects. However, proponents argue that data efficiency often leads to cost savings, making Data Scientist roles resilient even during economic downturns.</w:t>
      </w:r>
    </w:p>
    <w:bookmarkEnd w:id="24"/>
    <w:bookmarkStart w:id="25" w:name="future-directions-and-opportunities"/>
    <w:p>
      <w:pPr>
        <w:pStyle w:val="Heading2"/>
      </w:pPr>
      <w:r>
        <w:t xml:space="preserve">5. Future Directions and Opportunities</w:t>
      </w:r>
    </w:p>
    <w:p>
      <w:pPr>
        <w:pStyle w:val="FirstParagraph"/>
      </w:pPr>
      <w:r>
        <w:t xml:space="preserve">The future for Data Scientists in Sri Lanka Colombo is bright but contingent on sustained investment in digital infrastructure. Government initiatives aimed at improving internet connectivity and promoting digital literacy will expand the pool of data-generating entities, thereby increasing the demand for interpretation services. Additionally, the rise of fintech startups in Colombo offers new avenues for innovation where Data Scientists can apply algorithms to microfinance, insurance technology (insurtech), and blockchain solutions.</w:t>
      </w:r>
    </w:p>
    <w:p>
      <w:pPr>
        <w:pStyle w:val="BodyText"/>
      </w:pPr>
      <w:r>
        <w:t xml:space="preserve">Moreover, there is an opportunity for Sri Lanka to position itself as a regional hub for data processing services. With a youthful demographic and increasing English proficiency, the country is well-placed to attract global firms looking for cost-effective yet high-quality data analytics talent. This could lead to knowledge spillovers that benefit local industries further.</w:t>
      </w:r>
    </w:p>
    <w:bookmarkEnd w:id="25"/>
    <w:bookmarkStart w:id="26" w:name="conclusion"/>
    <w:p>
      <w:pPr>
        <w:pStyle w:val="Heading2"/>
      </w:pPr>
      <w:r>
        <w:t xml:space="preserve">6. Conclusion</w:t>
      </w:r>
    </w:p>
    <w:p>
      <w:pPr>
        <w:pStyle w:val="FirstParagraph"/>
      </w:pPr>
      <w:r>
        <w:t xml:space="preserve">The emergence of the Data Scientist in Sri Lanka Colombo represents a pivotal moment in the nation’s digital evolution. These professionals are not just technicians; they are architects of insight who drive efficiency, innovation, and strategic planning across various sectors. While challenges related to infrastructure, education, and cultural adoption persist, the trajectory points toward a future where data-centric decision-making becomes standard practice.</w:t>
      </w:r>
    </w:p>
    <w:p>
      <w:pPr>
        <w:pStyle w:val="BodyText"/>
      </w:pPr>
      <w:r>
        <w:t xml:space="preserve">For policymakers industry leaders and educators in Sri Lanka Colombo the focus must remain on nurturing this talent pool. By investing in robust educational programs improving digital infrastructure and fostering a culture of innovation Sri Lanka can ensure that its Data Scientists are equipped to meet both local challenges and global opportunities. Ultimately, the success of this profession will be a key determinant in whether Sri Lanka can successfully navigate its transition from a traditional economy to one driven by knowledge and data.</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World Bank. (2023). "Digital Economy Prospects for South Asia." Washington, DC: World Bank Group.</w:t>
      </w:r>
    </w:p>
    <w:p>
      <w:pPr>
        <w:numPr>
          <w:ilvl w:val="0"/>
          <w:numId w:val="1001"/>
        </w:numPr>
        <w:pStyle w:val="Compact"/>
      </w:pPr>
      <w:r>
        <w:rPr>
          <w:bCs/>
          <w:b/>
        </w:rPr>
        <w:t xml:space="preserve">[2]</w:t>
      </w:r>
      <w:r>
        <w:t xml:space="preserve"> </w:t>
      </w:r>
      <w:r>
        <w:t xml:space="preserve">Ministry of Digital Economy and Social Transformation, Sri Lanka. (2024). "National Digital Strategy Framework."</w:t>
      </w:r>
    </w:p>
    <w:p>
      <w:pPr>
        <w:numPr>
          <w:ilvl w:val="0"/>
          <w:numId w:val="1001"/>
        </w:numPr>
        <w:pStyle w:val="Compact"/>
      </w:pPr>
      <w:r>
        <w:rPr>
          <w:bCs/>
          <w:b/>
        </w:rPr>
        <w:t xml:space="preserve">[3]</w:t>
      </w:r>
      <w:r>
        <w:t xml:space="preserve"> </w:t>
      </w:r>
      <w:r>
        <w:t xml:space="preserve">Perera, J., &amp; Fernando, K. (2023). "Challenges in Big Data Adoption among SMEs in Colombo."</w:t>
      </w:r>
      <w:r>
        <w:t xml:space="preserve"> </w:t>
      </w:r>
      <w:r>
        <w:rPr>
          <w:iCs/>
          <w:i/>
        </w:rPr>
        <w:t xml:space="preserve">Journal of Asian Business Studies</w:t>
      </w:r>
      <w:r>
        <w:t xml:space="preserve">, 15(2), 112-130.</w:t>
      </w:r>
    </w:p>
    <w:p>
      <w:pPr>
        <w:numPr>
          <w:ilvl w:val="0"/>
          <w:numId w:val="1001"/>
        </w:numPr>
        <w:pStyle w:val="Compact"/>
      </w:pPr>
      <w:r>
        <w:rPr>
          <w:bCs/>
          <w:b/>
        </w:rPr>
        <w:t xml:space="preserve">[4]</w:t>
      </w:r>
      <w:r>
        <w:t xml:space="preserve"> </w:t>
      </w:r>
      <w:r>
        <w:t xml:space="preserve">Gartner. (2023). "Top Strategic Technology Trends: The Role of Data Scientists."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Data Scientist in Sri Lanka Colombo: Navigating the Digital Transformation</dc:title>
  <dc:creator/>
  <dc:language>en</dc:language>
  <cp:keywords/>
  <dcterms:created xsi:type="dcterms:W3CDTF">2026-07-29T09:46:23Z</dcterms:created>
  <dcterms:modified xsi:type="dcterms:W3CDTF">2026-07-29T09:46:23Z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