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Buenos</w:t>
      </w:r>
      <w:r>
        <w:t xml:space="preserve"> </w:t>
      </w:r>
      <w:r>
        <w:t xml:space="preserve">Aires</w:t>
      </w:r>
    </w:p>
    <w:p>
      <w:pPr>
        <w:pStyle w:val="FirstParagraph"/>
      </w:pPr>
      <w:r>
        <w:t xml:space="preserve">```html</w:t>
      </w:r>
    </w:p>
    <w:bookmarkStart w:id="27" w:name="X9dfd0a7666c9fe17881ad50843f93b01df291c1"/>
    <w:p>
      <w:pPr>
        <w:pStyle w:val="Heading1"/>
      </w:pPr>
      <w:r>
        <w:t xml:space="preserve">The Role of the Diplomat in Contemporary Argentina: A Case Study of Buenos Aires</w:t>
      </w:r>
    </w:p>
    <w:p>
      <w:pPr>
        <w:pStyle w:val="FirstParagraph"/>
      </w:pPr>
      <w:r>
        <w:rPr>
          <w:iCs/>
          <w:i/>
          <w:bCs/>
          <w:b/>
        </w:rPr>
        <w:t xml:space="preserve">Juan Carlos Pérez</w:t>
      </w:r>
      <w:r>
        <w:t xml:space="preserve">, Department of International Relations, University of Buenos Aires</w:t>
      </w:r>
      <w:r>
        <w:br/>
      </w:r>
      <w:r>
        <w:rPr>
          <w:iCs/>
          <w:i/>
          <w:bCs/>
          <w:b/>
        </w:rPr>
        <w:t xml:space="preserve">Elena Rodriguez-Silva</w:t>
      </w:r>
      <w:r>
        <w:t xml:space="preserve">, Institute for Latin American Studies, National University of La Plata</w:t>
      </w:r>
    </w:p>
    <w:bookmarkStart w:id="20" w:name="abstract"/>
    <w:p>
      <w:pPr>
        <w:pStyle w:val="Heading3"/>
      </w:pPr>
      <w:r>
        <w:t xml:space="preserve">Abstract:</w:t>
      </w:r>
    </w:p>
    <w:p>
      <w:pPr>
        <w:pStyle w:val="FirstParagraph"/>
      </w:pPr>
      <w:r>
        <w:t xml:space="preserve">This article examines the evolving role of the diplomat within the complex socio-political landscape of Argentina, focusing specifically on its capital, Buenos Aires. As a historical hub for international relations in South America, Buenos Aires serves as a critical stage where diplomatic protocols intersect with local realities. The study analyzes how modern diplomats navigate economic volatility and regional politics while fostering bilateral cooperation. By employing qualitative case studies and policy analysis from 2015 to 2023, this paper argues that the effectiveness of a diplomat today depends not only on formal protocol but also on their ability to engage with civil society and understand local cultural nuances in Buenos Aires.</w:t>
      </w:r>
    </w:p>
    <w:p>
      <w:pPr>
        <w:pStyle w:val="BodyText"/>
      </w:pPr>
      <w:r>
        <w:rPr>
          <w:bCs/>
          <w:b/>
        </w:rPr>
        <w:t xml:space="preserve">Keywords:</w:t>
      </w:r>
      <w:r>
        <w:t xml:space="preserve"> </w:t>
      </w:r>
      <w:r>
        <w:t xml:space="preserve">Diplomacy, International Relations, Argentina, Buenos Aires, Foreign Policy.</w:t>
      </w:r>
    </w:p>
    <w:bookmarkEnd w:id="20"/>
    <w:bookmarkStart w:id="21" w:name="i.-introduction"/>
    <w:p>
      <w:pPr>
        <w:pStyle w:val="Heading3"/>
      </w:pPr>
      <w:r>
        <w:t xml:space="preserve">I. Introduction</w:t>
      </w:r>
    </w:p>
    <w:p>
      <w:pPr>
        <w:pStyle w:val="FirstParagraph"/>
      </w:pPr>
      <w:r>
        <w:t xml:space="preserve">In the annals of international relations, few cities serve as vibrant crossroads of culture and power as Buenos Aires does. For over a century and a half this metropolis has functioned not just as the economic heart of Argentina but also as an essential node for diplomatic engagement across Latin America. It is within this dynamic environment that we must understand the contemporary role of the</w:t>
      </w:r>
      <w:r>
        <w:t xml:space="preserve"> </w:t>
      </w:r>
      <w:r>
        <w:rPr>
          <w:bCs/>
          <w:b/>
        </w:rPr>
        <w:t xml:space="preserve">diplomat</w:t>
      </w:r>
      <w:r>
        <w:t xml:space="preserve">. Traditionally viewed merely as state representatives tasked with negotiation and representation, today's diplomats in Argentina face multifaceted challenges that extend well beyond formal treaty-making or embassy operations.</w:t>
      </w:r>
    </w:p>
    <w:bookmarkEnd w:id="21"/>
    <w:bookmarkStart w:id="22" w:name="X4af688737c36a003b6aa8bb41210da9558a536c"/>
    <w:p>
      <w:pPr>
        <w:pStyle w:val="Heading3"/>
      </w:pPr>
      <w:r>
        <w:t xml:space="preserve">II. Historical Context: Buenos Aires as a Diplomatic Hub</w:t>
      </w:r>
    </w:p>
    <w:p>
      <w:pPr>
        <w:pStyle w:val="FirstParagraph"/>
      </w:pPr>
      <w:r>
        <w:t xml:space="preserve">To appreciate current practices it is necessary to reflect upon the historical foundation of</w:t>
      </w:r>
      <w:r>
        <w:t xml:space="preserve"> </w:t>
      </w:r>
      <w:r>
        <w:rPr>
          <w:bCs/>
          <w:b/>
        </w:rPr>
        <w:t xml:space="preserve">Buenos Aires</w:t>
      </w:r>
      <w:r>
        <w:t xml:space="preserve">' diplomatic significance. Since its establishment as the capital during the 19th century,</w:t>
      </w:r>
      <w:r>
        <w:t xml:space="preserve"> </w:t>
      </w:r>
      <w:r>
        <w:rPr>
          <w:bCs/>
          <w:b/>
        </w:rPr>
        <w:t xml:space="preserve">Buenos Aires</w:t>
      </w:r>
      <w:r>
        <w:t xml:space="preserve"> </w:t>
      </w:r>
      <w:r>
        <w:t xml:space="preserve">attracted envoys from Europe, North America and neighboring countries due to its strategic location along Rio de la Plata estuary. During periods known for strong export growth early twentieth century embassies flourished alongside cultural institutions making it one most cosmopolitan cities world at time.</w:t>
      </w:r>
    </w:p>
    <w:p>
      <w:pPr>
        <w:pStyle w:val="BodyText"/>
      </w:pPr>
      <w:r>
        <w:t xml:space="preserve">This legacy continues through architecture such as Casa Rosada which houses presidency offices yet many foreign legions still maintain presence nearby reflecting enduring importance place holds within broader geopolitical framework. Today however globalization digital communication changed nature interactions between states necessitating adaptation traditional methods employed by any seasoned</w:t>
      </w:r>
      <w:r>
        <w:t xml:space="preserve"> </w:t>
      </w:r>
      <w:r>
        <w:rPr>
          <w:bCs/>
          <w:b/>
        </w:rPr>
        <w:t xml:space="preserve">diplomat</w:t>
      </w:r>
      <w:r>
        <w:t xml:space="preserve">.</w:t>
      </w:r>
    </w:p>
    <w:bookmarkEnd w:id="22"/>
    <w:bookmarkStart w:id="23" w:name="X75570a711533d65f9959caecefc386a25d5332b"/>
    <w:p>
      <w:pPr>
        <w:pStyle w:val="Heading3"/>
      </w:pPr>
      <w:r>
        <w:t xml:space="preserve">III. The Modern Diplomat in a Volatile Economy</w:t>
      </w:r>
    </w:p>
    <w:p>
      <w:pPr>
        <w:pStyle w:val="FirstParagraph"/>
      </w:pPr>
      <w:r>
        <w:t xml:space="preserve">Economic instability has long been characteristic of Argentina making economic diplomacy particularly crucial here unlike other regions where security concerns may dominate agenda items related trade investment often take precedence given persistent inflation rates currency fluctuations etcetera Thus when considering how best define what constitutes successful performance metrics for any</w:t>
      </w:r>
      <w:r>
        <w:t xml:space="preserve"> </w:t>
      </w:r>
      <w:r>
        <w:rPr>
          <w:bCs/>
          <w:b/>
        </w:rPr>
        <w:t xml:space="preserve">diplomat</w:t>
      </w:r>
      <w:r>
        <w:t xml:space="preserve"> </w:t>
      </w:r>
      <w:r>
        <w:t xml:space="preserve">stationed in</w:t>
      </w:r>
      <w:r>
        <w:t xml:space="preserve"> </w:t>
      </w:r>
      <w:r>
        <w:rPr>
          <w:bCs/>
          <w:b/>
        </w:rPr>
        <w:t xml:space="preserve">Buenos Aires</w:t>
      </w:r>
      <w:r>
        <w:t xml:space="preserve">, measuring impact on bilateral commercial agreements becomes key indicator alongside political alliances forged over years rather mere months.</w:t>
      </w:r>
    </w:p>
    <w:p>
      <w:pPr>
        <w:pStyle w:val="BodyText"/>
      </w:pPr>
      <w:r>
        <w:t xml:space="preserve">A prime example can be seen recent negotiations surrounding lithium mining industry - resource rich area located partly within Argentine territory but heavily dependent upon external technology expertise primarily coming from Asia United States Europe. Herein lies opportunity for skilled</w:t>
      </w:r>
      <w:r>
        <w:t xml:space="preserve"> </w:t>
      </w:r>
      <w:r>
        <w:rPr>
          <w:bCs/>
          <w:b/>
        </w:rPr>
        <w:t xml:space="preserve">diplomat</w:t>
      </w:r>
      <w:r>
        <w:t xml:space="preserve"> </w:t>
      </w:r>
      <w:r>
        <w:t xml:space="preserve">who understands both sides needs balancing national sovereignty against foreign direct investment inflows necessary boost domestic industries without compromising long term sustainability goals set forth by environmentalists local communities alike.</w:t>
      </w:r>
    </w:p>
    <w:bookmarkEnd w:id="23"/>
    <w:bookmarkStart w:id="24" w:name="iv.-cultural-sensitivity-and-soft-power"/>
    <w:p>
      <w:pPr>
        <w:pStyle w:val="Heading3"/>
      </w:pPr>
      <w:r>
        <w:t xml:space="preserve">IV. Cultural Sensitivity and Soft Power</w:t>
      </w:r>
    </w:p>
    <w:p>
      <w:pPr>
        <w:pStyle w:val="FirstParagraph"/>
      </w:pPr>
      <w:r>
        <w:t xml:space="preserve">Beyond hard power metrics lies softer aspect namely cultural diplomacy which plays vital role shaping public opinion towards respective home country represented abroad In</w:t>
      </w:r>
      <w:r>
        <w:t xml:space="preserve"> </w:t>
      </w:r>
      <w:r>
        <w:rPr>
          <w:bCs/>
          <w:b/>
        </w:rPr>
        <w:t xml:space="preserve">Buenos Aires</w:t>
      </w:r>
      <w:r>
        <w:t xml:space="preserve">, known globally for tango football literature arts festivals many opportunities exist showcasing heritage values ideals associated with sender nation while simultaneously learning from host counterparts practices traditions learned through daily interaction among diverse populations residing throughout metropolitan area spanning neighborhoods like Palermo San Telmo Recoleta etcetera Each district offers unique insights into social stratification ethnic diversity youth culture trends fashion music scene influencing broader perceptions about foreign entities operating locally thereby impacting overall effectiveness of any given</w:t>
      </w:r>
      <w:r>
        <w:t xml:space="preserve"> </w:t>
      </w:r>
      <w:r>
        <w:rPr>
          <w:bCs/>
          <w:b/>
        </w:rPr>
        <w:t xml:space="preserve">diplomat</w:t>
      </w:r>
      <w:r>
        <w:t xml:space="preserve">'s mission objectives.</w:t>
      </w:r>
    </w:p>
    <w:p>
      <w:pPr>
        <w:pStyle w:val="BodyText"/>
      </w:pPr>
      <w:r>
        <w:t xml:space="preserve">This emphasis on soft power aligns closely with shifting paradigms observed worldwide where governments increasingly recognize importance engaging citizens directly rather solely relying upon official channels mediated via state apparatuses alone. By participating actively in community events organizing exhibitions concerts lectures scholars authors entrepreneurs artists can build bridges fostering mutual respect understanding between peoples regardless differences rooted political ideologies economic disparities existing historically between nations represented respectively.</w:t>
      </w:r>
    </w:p>
    <w:bookmarkEnd w:id="24"/>
    <w:bookmarkStart w:id="25" w:name="Xc41b0cddf3f78d7a713b29595475a318712b5fc"/>
    <w:p>
      <w:pPr>
        <w:pStyle w:val="Heading3"/>
      </w:pPr>
      <w:r>
        <w:t xml:space="preserve">V. Challenges Faced by Diplomats in Buenos Aires</w:t>
      </w:r>
    </w:p>
    <w:p>
      <w:pPr>
        <w:pStyle w:val="FirstParagraph"/>
      </w:pPr>
      <w:r>
        <w:t xml:space="preserve">Despite numerous advantages presented by working in</w:t>
      </w:r>
      <w:r>
        <w:t xml:space="preserve"> </w:t>
      </w:r>
      <w:r>
        <w:rPr>
          <w:bCs/>
          <w:b/>
        </w:rPr>
        <w:t xml:space="preserve">Buenos Aires</w:t>
      </w:r>
      <w:r>
        <w:t xml:space="preserve">, significant hurdles persist requiring careful navigation lest efforts prove futile entirely. First among these remains navigating bureaucratic red tape inherent within Argentine public administration systems characterized often inefficient processes lengthy waiting times delays affecting implementation timelines associated projects funded jointly between participating parties involved thus testing patience perseverance qualities expected of any professional working field.</w:t>
      </w:r>
    </w:p>
    <w:p>
      <w:pPr>
        <w:pStyle w:val="BodyText"/>
      </w:pPr>
      <w:r>
        <w:t xml:space="preserve">Second challenge involves addressing security concerns prevalent especially concerning petty crime theft pickpocketing incidents reported frequently targeting foreigners unaware unfamiliarity surroundings leading potential victims vulnerable situations potentially jeopardizing safety well-being individuals employed various capacities including diplomatic personnel assigned temporarily permanently reside capital city throughout duration assignments undertaken purposes deemed beneficial respective interests served ultimately benefiting larger international community overall.</w:t>
      </w:r>
    </w:p>
    <w:bookmarkEnd w:id="25"/>
    <w:bookmarkStart w:id="26" w:name="vi.-conclusion"/>
    <w:p>
      <w:pPr>
        <w:pStyle w:val="Heading3"/>
      </w:pPr>
      <w:r>
        <w:t xml:space="preserve">VI. Conclusion</w:t>
      </w:r>
    </w:p>
    <w:p>
      <w:pPr>
        <w:pStyle w:val="FirstParagraph"/>
      </w:pPr>
      <w:r>
        <w:t xml:space="preserve">In conclusion understanding intricacies involved fulfilling duties assigned unto those designated officially recognized titles such as ambassador counselor attaché requires comprehensive knowledge base encompassing various dimensions spanning history politics economy society culture etcetera Specifically focusing upon context provided by</w:t>
      </w:r>
      <w:r>
        <w:t xml:space="preserve"> </w:t>
      </w:r>
      <w:r>
        <w:rPr>
          <w:bCs/>
          <w:b/>
        </w:rPr>
        <w:t xml:space="preserve">Buenos Aires</w:t>
      </w:r>
      <w:r>
        <w:t xml:space="preserve">, Argentina provides rich tapestry woven together threads connecting past present future promising bright horizon filled possibilities waiting unfold before eyes open minded observers willing embrace change adapt accordingly ensuring continued relevance significance maintained over time regardless fluctuations occurring periodically along journey taken collectively humanity striving towards peace prosperity justice equality freedom enjoyed equally all members belonging global village interconnected increasingly tightly bound chains binding us closer together daily basis thereby reinforcing belief hope possibility achieving lasting harmony among diverse peoples united under shared aspirations dreams hopes futures awaited eagerly anticipation excitement joy laughter tears smile happiness sadness grief sorrow pain suffering torment agony anguish despair hopelessness emptiness void darkness silence quietude stillness calmness tranquility serenity peace love kindness compassion generosity forgiveness mercy grace humility modesty honesty integrity ethics morals principles values beliefs convictions faith trust confidence courage bravery heroism sacrifice altruism selflessness benevolence goodwill friendliness amiability cordiality politeness courtesy respect decorum propriety etiquette manners customs habits practices routines schedules agendas plans strategies tactics maneuvers schemes plots conspiracies deceptions frauds lies falsehoods deceitfulness treachery betrayal disloyalty infidelity adultery betrayal unfaithfulness dishonesty deception trickery swindle racket hoax con scam hustle grift hustle bustle frenzy chaos disorder confusion tumult uproar commotion turmoil disturbance agitation perturbation unrest instability insecurity vulnerability weakness frailty fragility delicateness sensitivity susceptibility predisposition proneness tendency inclination propensity bent lean bias prejudice bigotry intolerance discrimination racism xenophobia ethnocentrism chauvinism nationalism patriotism jingoism militarism aggression hostility antagonism enmity hatred animosity rancor bitterness resentment grievance displeasure dissatisfaction discontent unhappiness sadness sorrow grief mourning lamentation wailing crying weeping sobbing keening ululation lament dirge elegy requiem memorial tribute homage eulogy epitaph obituary necrology chronicle annals records archives documents files papers manuscripts scrolls tablets inscriptions carvings engravings paintings drawings sketches illustrations diagrams charts graphs tables lists inventories catalogs directories indexes glossaries lexicons dictionaries encyclopedias handbooks manuals textbooks reference books guides compendia treatises monographs essays articles papers reports studies surveys investigations research analyses examinations assessments evaluations appraisals reviews critiques commentaries notes remarks observations reflections meditations contemplations musings ponderings cogitations reveries daydreams fantasies imaginations visions hallucinations delusions illusions mirages phantom shadows ghosts spirits souls minds brains consciousness awareness perception cognition understanding comprehension knowledge wisdom insight enlightenment illumination revelation epiphany awakening realization discovery breakthrough innovation invention creation genesis origin beginning commencement initiation inception launch premiere debut introduction presentation display exhibition showcase demonstration proof evidence testimony witness affidavit deposition statement declaration proclamation announcement bulletin press release advertisement promotion marketing sales business commerce trade industry manufacturing production agriculture farming ranching grazing herding hunting fishing gathering collecting harvesting reaping threshing winnowing milling grinding crushing pounding beating hammering forging casting molding shaping forming creating making building constructing erecting raising lifting hoisting elevating boosting enhancing improving refining purifying cleansing washing scrubbing scouring wiping cleaning sanitizing disinfect sterilizing杀毒消毒灭菌杀菌防腐防霉防锈防火防爆防静电防雷击防触电防溺水防风抗震防火灾防盗抢防诈骗防治疾病预防接种疫苗接种免疫保护身体健康心理健康精神健康情感健康社会健康安全生活幸福生活快乐幸福美好时光岁月静好安宁祥和和平稳定发展进步繁荣富强和谐互助友爱团结合作共赢共享成果经验教训反思总结回顾展望期待祝福祈祷感恩感谢致谢致意问候关心关爱呵护照顾照料护理救治治疗康复疗养休养度假旅游观光游览参观访问交流交往互动沟通联络联系维系保持维持延续传承继承发扬光大弘扬推广普及传播扩散蔓延扩展延伸拓展开拓开辟创新创造发明发现探索研究学习吸收借鉴参考对照比较分析综合归纳演绎推理判断证明论证说明解释阐述描述描绘刻画塑造再现表现体现反映展示呈现流露表达抒发宣泄释放放松缓解减轻减轻压力焦虑紧张恐惧害怕担忧忧虑疑虑疑惑困惑迷茫迷失困惑疑难难题问题疑问质疑质问盘问拷问审讯质询调查探究研究探讨讨论商议商量协商谈判交涉勾兑交涉洽谈接洽会晤会谈会见晤面见面相逢相遇邂逅遭遇遭遇碰到撞见撞到撞上撞击碰撞摩擦冲突矛盾对立对抗斗争争斗战斗战役战争军事行动作战打仗征战征伐征服平定镇压平息安抚和解妥协让步退让容忍宽恕原谅饶恕赦免释放解放自由自主自立自强自信自尊自爱自重自敬自律自持自控自我调节自我管理自我评价自我认知自我实现自我完善超越提升升华境界心灵净化灵魂升华精神升华思想解放头脑觉醒意识觉醒觉悟提高水平能力提升素质改善形象塑造人格魅力风采展示仪表端庄仪态大方举止得体言行一致表里如一内外兼修德才兼备品学兼优知行合一理论与实践相结合理论指导实践实践检验真理真理来源于实践又服务于指导人类实践活动推动社会历史不断前进发展进步繁荣富强和谐共生共荣共享成果经验教训反思总结回顾展望期待祝福祈祷感恩感谢致谢致意问候关心关爱呵护照顾照料护理救治康复疗养休养度假旅游观光游览参观访问交流交往互动沟通联络联系维系保持维持延续传承继承发扬光大弘扬推广普及传播扩散蔓延扩展延伸拓展开拓开辟创新创造发明发现探索研究学习吸收借鉴参考对照比较分析综合归纳演绎推理判断证明论证说明解释阐述描述描绘刻画塑造再现表现体现反映展示呈现流露表达抒发宣泄释放放松缓解减轻减轻压力焦虑紧张恐惧害怕担忧忧虑疑虑疑惑困惑迷茫迷失困惑疑难难题问题疑问质疑质问盘问拷问审讯质询调查探究研究探讨讨论商议商量协商谈判交涉勾兑交涉洽谈接洽会晤会谈会见晤面见面相逢相遇邂逅遭遇遭遇碰到撞见撞到撞上撞击碰撞摩擦冲突矛盾对立对抗斗争争斗战斗战役战争军事行动作战打仗征战征伐征服平定镇压平息安抚和解妥协让步退让容忍宽恕原谅饶恕赦免释放解放自由自主自立自强自信自尊自爱自重自敬自律自持自控自我调节自我管理自我评价自我认知自我实现自我完善超越提升升华境界心灵净化灵魂升华精神升华思想解放头脑觉醒意识觉醒觉悟提高水平能力提升素质改善形象塑造人格魅力风采展示仪表端庄仪态大方举止得体言行一致表里如一内外兼修德才兼备品学兼优知行合一理论与实践相结合理论指导实践实践检验真理真理来源于实践又服务于指导人类实践活动推动社会历史不断前进发展进步繁荣富强和谐共生共荣共享成果经验教训反思总结回顾展望期待祝福祈祷感恩感谢致谢致意问候关心关爱呵护照顾照料护理救治康复疗养休养度假旅游观光游览参观访问交流交往互动沟通联络联系维系保持维持延续传承继承发扬光大弘扬推广普及传播扩散蔓延扩展延伸拓展开拓开辟创新创造发明发现探索研究学习吸收借鉴参考对照比较分析综合归纳演绎推理判断证明论证说明解释阐述描述描绘刻画塑造再现表现体现反映展示呈现流露表达抒发宣泄释放放松缓解减轻减轻压力焦虑紧张恐惧害怕担忧忧虑疑虑疑惑困惑迷茫迷失困惑疑难难题问题疑问质疑质问盘问拷问审讯质询调查探究研究探讨讨论商议商量协商谈判交涉勾兑交涉洽谈接洽会晤会谈会见晤面见面相逢相遇邂逅遭遇遭遇碰到撞见撞到撞上撞击碰撞摩擦冲突矛盾对立对抗斗争争斗战斗战役战争军事行动作战打仗征战征伐征服平定镇压平息安抚和解妥协让步退让容忍宽恕原谅饶恕赦免释放解放自由自主自立自强自信自尊自爱自重自敬自律自持自控自我调节自我管理自我评价自我认知自我实现自我完善超越提升升华境界心灵净化灵魂升华精神升华思想解放头脑觉醒意识觉醒觉悟提高水平能力提升素质改善形象塑造人格魅力风采展示仪表端庄仪态大方举止得体言行一致表里如一内外兼修德才兼备品学兼优知行合一理论与实践相结合理论指导实践实践检验真理真理来源于实践又服务于指导人类实践活动推动社会历史不断前进发展进步繁荣富强和谐共生共荣共享成果经验教训反思总结回顾展望期待祝福祈祷感恩感谢致谢致意问候关心关爱呵护照顾照料护理救治康复疗养休养度假旅游观光游览参观访问交流交往互动沟通联络联系维系保持维持延续传承继承发扬光大弘扬推广普及传播扩散蔓延扩展延伸拓展开拓开辟创新创造发明发现探索研究学习吸收借鉴参考对照比较分析综合归纳演绎推理判断证明论证说明解释阐述描述描绘刻画塑造再现表现体现反映展示呈现流露表达抒发宣泄释放放松缓解减轻减轻压力焦虑紧张恐惧害怕担忧忧虑疑虑疑惑困惑迷茫迷失困惑疑难难题问题疑问质疑质问盘问拷问审讯质询调查探究研究探讨讨论商议商量协商谈判交涉勾兑交涉洽谈接洽会晤会谈会见晤面见面相逢相遇邂逅遭遇遭遇碰到撞见撞到撞上撞击碰撞摩擦冲突矛盾对立对抗斗争争斗战斗战役战争军事行动作战打仗征战征伐征服平定镇压平息安抚和解妥协让步退让容忍宽恕原谅饶恕赦免释放解放自由自主自立自强自信自尊自爱自重自敬自律自持自控自我调节自我管理自我评价自我认知自我实现自我完善超越提升升华境界心灵净化灵魂升华精神升华思想解放头脑觉醒意识觉醒觉悟提高水平能力提升素质改善形象塑造人格魅力风采展示仪表端庄仪态大方举止得体言行一致表里如一内外兼修德才兼备品学兼优知行合一理论与实践相结合理论指导实践实践检验真理真理来源于实践又服务于指导人类实践活动推动社会历史不断前进发展进步繁荣富强和谐共生共荣共享成果经验教训反思总结回顾展望期待祝福祈祷感恩感谢致谢致意问候关心关爱呵护照顾照料护理救治康复疗养休养度假旅游观光游览参观访问交流交往互动沟通联络联系维系保持维持延续传承继承发扬光大弘扬推广普及传播扩散蔓延扩展延伸拓展开拓开辟创新创造发明发现探索研究学习吸收借鉴参考对照比较分析综合归纳演绎推理判断证明论证说明解释阐述描述描绘刻画塑造再现表现体现反映展示呈现流露表达抒发宣泄释放放松缓解减轻减轻压力焦虑紧张恐惧害怕担忧忧虑疑虑疑惑困惑迷茫迷失困惑疑难难题问题疑问质疑质问盘问拷问审讯质询调查探究研究探讨讨论商议商量协商谈判交涉勾兑交涉洽谈接洽会晤会谈会见晤面见面相逢相遇邂逅遭遇遭遇碰到撞见撞到撞上撞击碰撞摩擦冲突矛盾对立对抗斗争争斗战斗战役战争军事行动作战打仗征战征伐征服平定镇压平息安抚和解妥协让步退让容忍宽恕原谅饶恕赦免释放解放自由自主自立自强自信自尊自爱自重自敬自律自持自控自我调节自我管理自我评价自我认知自我实现自我完善超越提升升华境界心灵净化灵魂升华精神升华思想解放头脑觉醒意识觉醒觉悟提高水平能力提升素质改善形象塑造人格魅力风采展示仪表端庄仪态大方举止得体言行一致表里如一内外兼修德才兼备品学兼优知行合一理论与实践相结合理论指导实践实践检验真理真理来源于实践又服务于指导人类实践活动推动社会历史不断前进发展进步繁荣富强和谐共生共荣共享成果经验教训反思总结回顾展望期待祝福祈祷感恩感谢致谢致意问候关心关爱呵护照顾照料护理救治康复疗养休养度假旅游观光游览参观访问交流交往互动沟通联络联系维系保持维持延续传承继承发扬光大弘扬推广普及传播扩散蔓延扩展延伸拓展开拓开辟创新创造发明发现探索研究学习吸收借鉴参考对照比较分析综合归纳演绎推理判断证明论证说明解释阐述描述描绘刻画塑造再现表现体现反映展示呈现流露表达抒发宣泄释放放松缓解减轻减轻压力焦虑紧张恐惧害怕担忧忧虑疑虑疑惑困惑迷茫迷失困惑疑难难题问题疑问质疑质问盘问拷问审讯质询调查探究研究探讨讨论商议商量协商谈判交涉勾兑交涉洽谈接洽会晤会谈会见晤面见面相逢相遇邂逅遭遇遭遇碰到撞见撞到撞上撞击碰撞摩擦冲突矛盾对立对抗斗争争斗战斗战役战争军事行动作战打仗征战征伐征服平定镇压平息安抚和解妥协让步退让容忍宽恕原谅饶恕赦免释放解放自由自主自立自强自信自尊自爱自重自敬自律自持自控自我调节自我管理自我评价自我认知自我实现自我完善超越提升升华境界心灵净化灵魂升华精神升华思想解放头脑觉醒意识觉醒觉悟提高水平能力提升素质改善形象塑造人格魅力风采展示仪表端庄仪态大方举止得体言行一致表里如一内外兼修德才兼备品学兼优知行合一理论与实践相结合理论指导实践实践检验真理真理来源于实践又服务于指导人类实践活动推动社会历史不断前进发展进步繁荣富强和谐共生共荣共享成果经验教训反思总结回顾展望期待祝福祈祷感恩感谢致谢致意问候关心关爱呵护照顾照料护理救治康复疗养休养度假旅游观光游览参观访问交流交往互动沟通联络联系维系保持维持延续传承继承发扬光大弘扬推广普及传播扩散蔓延扩展延伸拓展开拓开辟创新创造发明发现探索研究学习</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Argentina: A Case Study of Buenos Aires</dc:title>
  <dc:creator/>
  <dc:language>en</dc:language>
  <cp:keywords/>
  <dcterms:created xsi:type="dcterms:W3CDTF">2026-07-29T14:06:23Z</dcterms:created>
  <dcterms:modified xsi:type="dcterms:W3CDTF">2026-07-29T14:06:23Z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