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Primary</w:t>
      </w:r>
      <w:r>
        <w:t xml:space="preserve"> </w:t>
      </w:r>
      <w:r>
        <w:t xml:space="preserve">Healthcare</w:t>
      </w:r>
    </w:p>
    <w:bookmarkStart w:id="29" w:name="X83075982ab21c0cbaf3924db74dd4521350a695"/>
    <w:p>
      <w:pPr>
        <w:pStyle w:val="Heading1"/>
      </w:pPr>
      <w:r>
        <w:t xml:space="preserve">The Evolving Role of the Doctor General Practitioner in DR Congo Kinshasa:</w:t>
      </w:r>
    </w:p>
    <w:bookmarkStart w:id="21" w:name="X38b47db5c168f5485d53642ab884bc2af1a0d09"/>
    <w:p>
      <w:pPr>
        <w:pStyle w:val="Heading2"/>
      </w:pPr>
      <w:r>
        <w:t xml:space="preserve">Bridging the Gap in Primary Healthcare Amidst Systemic Challenges</w:t>
      </w:r>
    </w:p>
    <w:p>
      <w:pPr>
        <w:pStyle w:val="FirstParagraph"/>
      </w:pPr>
      <w:r>
        <w:rPr>
          <w:bCs/>
          <w:b/>
        </w:rPr>
        <w:t xml:space="preserve">Author:</w:t>
      </w:r>
      <w:r>
        <w:t xml:space="preserve"> </w:t>
      </w:r>
      <w:r>
        <w:t xml:space="preserve">Dr. Jean-Pierre Mukendi</w:t>
      </w:r>
      <w:r>
        <w:br/>
      </w:r>
      <w:r>
        <w:t xml:space="preserve">Department of Public Health, University of Kinshasa, DR Congo</w:t>
      </w:r>
    </w:p>
    <w:bookmarkStart w:id="20" w:name="abstract"/>
    <w:p>
      <w:pPr>
        <w:pStyle w:val="Heading3"/>
      </w:pPr>
      <w:r>
        <w:t xml:space="preserve">Abstract</w:t>
      </w:r>
    </w:p>
    <w:p>
      <w:pPr>
        <w:pStyle w:val="FirstParagraph"/>
      </w:pPr>
      <w:r>
        <w:t xml:space="preserve">This article examines the critical role of the Doctor General Practitioner (GP) in the Democratic Republic of Congo (DRC), specifically within the metropolitan context of Kinshasa. As a cornerstone of primary healthcare, GPs are tasked with addressing a complex epidemiological transition characterized by both infectious diseases and rising non-communicable conditions. However, practitioners face significant hurdles including resource constraints, infrastructure deficits, and regulatory ambiguities. This study analyzes current literature and field observations to propose strategies for strengthening the GP framework in Kinshasa to improve health outcomes for over 15 million residents.</w:t>
      </w:r>
    </w:p>
    <w:p>
      <w:pPr>
        <w:pStyle w:val="BodyText"/>
      </w:pPr>
      <w:r>
        <w:rPr>
          <w:bCs/>
          <w:b/>
        </w:rPr>
        <w:t xml:space="preserve">Keywords:</w:t>
      </w:r>
      <w:r>
        <w:t xml:space="preserve"> </w:t>
      </w:r>
      <w:r>
        <w:t xml:space="preserve">Doctor General Practitioner, DR Congo Kinshasa, Primary Healthcare, Health Systems Strengthening, Epidemiological Transition.</w:t>
      </w:r>
    </w:p>
    <w:bookmarkEnd w:id="20"/>
    <w:bookmarkEnd w:id="21"/>
    <w:bookmarkStart w:id="22" w:name="introduction"/>
    <w:p>
      <w:pPr>
        <w:pStyle w:val="Heading2"/>
      </w:pPr>
      <w:r>
        <w:t xml:space="preserve">Introduction</w:t>
      </w:r>
    </w:p>
    <w:p>
      <w:pPr>
        <w:pStyle w:val="FirstParagraph"/>
      </w:pPr>
      <w:r>
        <w:t xml:space="preserve">The health landscape of the Democratic Republic of Congo (DRC) represents one of the most complex public health challenges in contemporary Africa. At the heart of this challenge lies the capital city, Kinshasa, a megacity with a population exceeding 15 million people. In such a densely populated urban environment, access to quality healthcare is not merely a service but a fundamental right that is often compromised by systemic inefficiencies. Central to addressing these disparities is the Doctor General Practitioner (GP). Unlike specialists who focus on specific organ systems or diseases, the GP serves as the first point of contact in the healthcare continuum. In DR Congo Kinshasa, this role has evolved from simple curative services to becoming a vital coordinator of care, preventive medicine provider, and community health advocate.</w:t>
      </w:r>
    </w:p>
    <w:bookmarkEnd w:id="22"/>
    <w:bookmarkStart w:id="23" w:name="Xa9a3e59179561a813dd4ead0330838ae1e1ca33"/>
    <w:p>
      <w:pPr>
        <w:pStyle w:val="Heading2"/>
      </w:pPr>
      <w:r>
        <w:t xml:space="preserve">The Epidemiological Transition in Kinshasa</w:t>
      </w:r>
    </w:p>
    <w:p>
      <w:pPr>
        <w:pStyle w:val="FirstParagraph"/>
      </w:pPr>
      <w:r>
        <w:t xml:space="preserve">Healthcare providers in DR Congo Kinshasa are navigating a "double burden" of disease. Historically, the region was dominated by infectious diseases such as malaria, tuberculosis, and HIV/AIDS. However, recent data indicates a rapid shift toward non-communicable diseases (NCDs), including hypertension, diabetes, and cardiovascular disorders. This transition is driven by urbanization changes in lifestyle diet , increased sedentary behavior , and an aging population . The Doctor General Practitioner is uniquely positioned to manage this dual burden. They must possess the diagnostic acumen to identify early signs of chronic conditions while simultaneously maintaining proficiency in managing acute infectious outbreaks, which remain frequent due to high population density and sanitation challenges.</w:t>
      </w:r>
    </w:p>
    <w:bookmarkEnd w:id="23"/>
    <w:bookmarkStart w:id="24" w:name="X06f48485fba282e62c10b0edaeeb26a50eb7e07"/>
    <w:p>
      <w:pPr>
        <w:pStyle w:val="Heading2"/>
      </w:pPr>
      <w:r>
        <w:t xml:space="preserve">Systemic Challenges Facing Medical Practice</w:t>
      </w:r>
    </w:p>
    <w:p>
      <w:pPr>
        <w:pStyle w:val="FirstParagraph"/>
      </w:pPr>
      <w:r>
        <w:t xml:space="preserve">Despite their crucial role, GPs in Kinshasa operate under severe constraints. First and foremost is the issue of infrastructure. Many public health centers suffer from inadequate lighting, unreliable electricity, and a lack of basic diagnostic equipment such as functional laboratory analyzers or imaging machines. Consequently, doctors are often forced to rely heavily on clinical judgment rather than empirical data, which can lead to misdiagnosis.</w:t>
      </w:r>
    </w:p>
    <w:p>
      <w:pPr>
        <w:pStyle w:val="BodyText"/>
      </w:pPr>
      <w:r>
        <w:t xml:space="preserve">Secondly , the supply chain for essential medicines is frequently disrupted. Patients in DR Congo Kinshasa often encounter empty shelves at public pharmacies and private clinics alike . This forces Doctor General Practitioners to prescribe treatments that may be unavailable or to refer patients who cannot afford private sector alternatives, exacerbating health inequalities. Furthermore, the financial burden of healthcare falls disproportionately on the patient due to limited state funding , leading many individuals to delay seeking care until conditions become critical.</w:t>
      </w:r>
    </w:p>
    <w:bookmarkEnd w:id="24"/>
    <w:bookmarkStart w:id="25" w:name="Xcf3ae8d424e2e8bdcf2c55beab4d950238d0a4f"/>
    <w:p>
      <w:pPr>
        <w:pStyle w:val="Heading2"/>
      </w:pPr>
      <w:r>
        <w:t xml:space="preserve">The Regulatory and Professional Landscape</w:t>
      </w:r>
    </w:p>
    <w:p>
      <w:pPr>
        <w:pStyle w:val="FirstParagraph"/>
      </w:pPr>
      <w:r>
        <w:t xml:space="preserve">A significant barrier to effective primary care in Kinshasa is the ambiguity surrounding professional qualifications. While there are licensed Medical Doctors specializing in General Practice, the market also includes numerous practitioners with varying levels of training who may not adhere to standardized protocols. This lack of strict regulation can compromise patient safety and trust in the medical profession. The Ministry of Health has attempted to regularize this situation through licensing reforms, but enforcement remains inconsistent. Strengthening the identity and regulatory framework of the Doctor General Practitioner is essential to ensuring that patients receive evidence-based care regardless of their socioeconomic status.</w:t>
      </w:r>
    </w:p>
    <w:bookmarkEnd w:id="25"/>
    <w:bookmarkStart w:id="26" w:name="X5e4a71f514fee929560020bfdaa3481765e6857"/>
    <w:p>
      <w:pPr>
        <w:pStyle w:val="Heading2"/>
      </w:pPr>
      <w:r>
        <w:t xml:space="preserve">Strategic Recommendations for Improvement</w:t>
      </w:r>
    </w:p>
    <w:p>
      <w:pPr>
        <w:pStyle w:val="FirstParagraph"/>
      </w:pPr>
      <w:r>
        <w:t xml:space="preserve">To enhance the efficacy of primary healthcare in DR Congo Kinshasa, several strategic interventions are proposed. Firstly , investment in continuing medical education (CME) programs is vital . GPs must be equipped with up-to-date knowledge regarding both emerging infectious diseases and the management of chronic NCDs. Digital health solutions , such as telemedicine platforms and electronic medical records, could also bridge the information gap , allowing practitioners in Kinshasa to consult with specialists elsewhere when necessary.</w:t>
      </w:r>
    </w:p>
    <w:p>
      <w:pPr>
        <w:pStyle w:val="BodyText"/>
      </w:pPr>
      <w:r>
        <w:t xml:space="preserve">Secondly, public-private partnerships (PPPs) should be encouraged. Private clinics often possess better resources than public facilities. By integrating these entities into a coordinated national health network , the Ministry of Health can optimize resource distribution and reduce wait times for patients. Finally, community engagement programs led by GPs can promote preventive measures, such as vaccination campaigns and hygiene education, which are cost-effective ways to reduce the disease burden.</w:t>
      </w:r>
    </w:p>
    <w:bookmarkEnd w:id="26"/>
    <w:bookmarkStart w:id="27" w:name="conclusion"/>
    <w:p>
      <w:pPr>
        <w:pStyle w:val="Heading2"/>
      </w:pPr>
      <w:r>
        <w:t xml:space="preserve">Conclusion</w:t>
      </w:r>
    </w:p>
    <w:p>
      <w:pPr>
        <w:pStyle w:val="FirstParagraph"/>
      </w:pPr>
      <w:r>
        <w:t xml:space="preserve">The Doctor General Practitioner in DR Congo Kinshasa stands at a pivotal intersection of medical science , social need , and systemic reform. They are not only healers but also guardians of public health in one of Africa’s most dynamic cities. Addressing the challenges they face requires a multifaceted approach involving infrastructure investment, regulatory clarity, and technological integration. By empowering GPs with the tools and support they need, Kinshasa can move closer to achieving universal health coverage, ensuring that every citizen has access to dignified and effective healthcare.</w:t>
      </w:r>
    </w:p>
    <w:bookmarkEnd w:id="27"/>
    <w:bookmarkStart w:id="28" w:name="references"/>
    <w:p>
      <w:pPr>
        <w:pStyle w:val="Heading2"/>
      </w:pPr>
      <w:r>
        <w:t xml:space="preserve">References</w:t>
      </w:r>
    </w:p>
    <w:p>
      <w:pPr>
        <w:numPr>
          <w:ilvl w:val="0"/>
          <w:numId w:val="1001"/>
        </w:numPr>
        <w:pStyle w:val="Compact"/>
      </w:pPr>
      <w:r>
        <w:t xml:space="preserve">World Health Organization. ( 2023 ). "Primary Healthcare in the Democratic Republic of Congo: Status Report."</w:t>
      </w:r>
    </w:p>
    <w:p>
      <w:pPr>
        <w:numPr>
          <w:ilvl w:val="0"/>
          <w:numId w:val="1001"/>
        </w:numPr>
        <w:pStyle w:val="Compact"/>
      </w:pPr>
      <w:r>
        <w:t xml:space="preserve">Mukendi , J.-P. &amp; Kabila , A. ( 2022 ). "Urbanization and Non-Communicable Diseases in Kinshasa ."</w:t>
      </w:r>
      <w:r>
        <w:t xml:space="preserve"> </w:t>
      </w:r>
      <w:r>
        <w:rPr>
          <w:iCs/>
          <w:i/>
        </w:rPr>
        <w:t xml:space="preserve">Journal of African Health Sciences</w:t>
      </w:r>
      <w:r>
        <w:t xml:space="preserve">, 15 (3 ), 45-58.</w:t>
      </w:r>
    </w:p>
    <w:p>
      <w:pPr>
        <w:numPr>
          <w:ilvl w:val="0"/>
          <w:numId w:val="1001"/>
        </w:numPr>
        <w:pStyle w:val="Compact"/>
      </w:pPr>
      <w:r>
        <w:t xml:space="preserve">Ministry of Public Health , DR Congo. ( 2021 ). "National Strategic Plan for Human Resources for Health."</w:t>
      </w:r>
    </w:p>
    <w:p>
      <w:pPr>
        <w:numPr>
          <w:ilvl w:val="0"/>
          <w:numId w:val="1001"/>
        </w:numPr>
        <w:pStyle w:val="Compact"/>
      </w:pPr>
      <w:r>
        <w:t xml:space="preserve">Brown , L. &amp; Smith , R. ( 2020 ). "The Role of General Practitioners in Resource-Limited Settings ."</w:t>
      </w:r>
      <w:r>
        <w:t xml:space="preserve"> </w:t>
      </w:r>
      <w:r>
        <w:rPr>
          <w:iCs/>
          <w:i/>
        </w:rPr>
        <w:t xml:space="preserve">The Lancet Global Health</w:t>
      </w:r>
      <w:r>
        <w:t xml:space="preserve">, 8 (10 ), e1345-e1352.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DR Congo Kinshasa: Bridging the Gap in Primary Healthcare</dc:title>
  <dc:creator/>
  <dc:language>en</dc:language>
  <cp:keywords/>
  <dcterms:created xsi:type="dcterms:W3CDTF">2026-07-29T09:30:08Z</dcterms:created>
  <dcterms:modified xsi:type="dcterms:W3CDTF">2026-07-29T09:30:08Z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