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Argentina</w:t>
      </w:r>
      <w:r>
        <w:t xml:space="preserve"> </w:t>
      </w:r>
      <w:r>
        <w:t xml:space="preserve">Córdoba:</w:t>
      </w:r>
      <w:r>
        <w:t xml:space="preserve"> </w:t>
      </w:r>
      <w:r>
        <w:t xml:space="preserve">An</w:t>
      </w:r>
      <w:r>
        <w:t xml:space="preserve"> </w:t>
      </w:r>
      <w:r>
        <w:t xml:space="preserve">Academic</w:t>
      </w:r>
      <w:r>
        <w:t xml:space="preserve"> </w:t>
      </w:r>
      <w:r>
        <w:t xml:space="preserve">Analysis</w:t>
      </w:r>
    </w:p>
    <w:bookmarkStart w:id="25" w:name="X070a2a4989cad0d543cc68eac3c43ed9955c875"/>
    <w:p>
      <w:pPr>
        <w:pStyle w:val="Heading1"/>
      </w:pPr>
      <w:r>
        <w:t xml:space="preserve">The Evolution and Regulatory Framework of the Electrician Profession in Argentina Córdoba: An Academic Analysis</w:t>
      </w:r>
    </w:p>
    <w:p>
      <w:pPr>
        <w:pStyle w:val="FirstParagraph"/>
      </w:pPr>
      <w:r>
        <w:rPr>
          <w:bCs/>
          <w:b/>
        </w:rPr>
        <w:t xml:space="preserve">Abstract:</w:t>
      </w:r>
    </w:p>
    <w:p>
      <w:pPr>
        <w:pStyle w:val="BodyText"/>
      </w:pPr>
      <w:r>
        <w:br/>
      </w:r>
    </w:p>
    <w:p>
      <w:pPr>
        <w:pStyle w:val="BodyText"/>
      </w:pPr>
      <w:r>
        <w:t xml:space="preserve">This paper examines the professional trajectory, regulatory framework, and socio-economic impact of the</w:t>
      </w:r>
      <w:r>
        <w:t xml:space="preserve"> </w:t>
      </w:r>
      <w:r>
        <w:rPr>
          <w:bCs/>
          <w:b/>
        </w:rPr>
        <w:t xml:space="preserve">Electrician</w:t>
      </w:r>
      <w:r>
        <w:t xml:space="preserve"> </w:t>
      </w:r>
      <w:r>
        <w:t xml:space="preserve">within the province of</w:t>
      </w:r>
      <w:r>
        <w:t xml:space="preserve"> </w:t>
      </w:r>
      <w:r>
        <w:rPr>
          <w:bCs/>
          <w:b/>
        </w:rPr>
        <w:t xml:space="preserve">Argentina Córdoba</w:t>
      </w:r>
      <w:r>
        <w:t xml:space="preserve">. As a critical component of modern infrastructure development, electrical professionals face unique challenges related to safety standards, energy transition technologies, and urbanization. The study highlights how regional policies in Córdoba influence technical education and certification requirements for practicing electricians. Through an analysis of existing literature on Argentine labor laws and provincial regulations regarding technical trades, this article argues that the standardization of</w:t>
      </w:r>
      <w:r>
        <w:t xml:space="preserve"> </w:t>
      </w:r>
      <w:r>
        <w:rPr>
          <w:bCs/>
          <w:b/>
        </w:rPr>
        <w:t xml:space="preserve">Electrician</w:t>
      </w:r>
      <w:r>
        <w:t xml:space="preserve"> </w:t>
      </w:r>
      <w:r>
        <w:t xml:space="preserve">practices is essential for enhancing public safety and fostering sustainable development in</w:t>
      </w:r>
      <w:r>
        <w:t xml:space="preserve"> </w:t>
      </w:r>
      <w:r>
        <w:rPr>
          <w:bCs/>
          <w:b/>
        </w:rPr>
        <w:t xml:space="preserve">Argentina Córdoba</w:t>
      </w:r>
      <w:r>
        <w:t xml:space="preserve">.</w:t>
      </w:r>
    </w:p>
    <w:bookmarkStart w:id="20" w:name="introduction"/>
    <w:p>
      <w:pPr>
        <w:pStyle w:val="Heading2"/>
      </w:pPr>
      <w:r>
        <w:t xml:space="preserve">1. Introduction</w:t>
      </w:r>
    </w:p>
    <w:p>
      <w:pPr>
        <w:pStyle w:val="FirstParagraph"/>
      </w:pPr>
      <w:r>
        <w:br/>
      </w:r>
    </w:p>
    <w:p>
      <w:pPr>
        <w:pStyle w:val="BodyText"/>
      </w:pPr>
      <w:r>
        <w:t xml:space="preserve">The role of the</w:t>
      </w:r>
      <w:r>
        <w:t xml:space="preserve"> </w:t>
      </w:r>
      <w:r>
        <w:rPr>
          <w:iCs/>
          <w:i/>
        </w:rPr>
        <w:t xml:space="preserve">Electrician</w:t>
      </w:r>
      <w:r>
        <w:t xml:space="preserve">Argentina Córdoba, access to reliable electrical infrastructure is synonymous with economic growth, educational advancement, and public health improvement. However, despite its importance, the profession often remains under-regulated or misunderstood within broader academic discourse.</w:t>
      </w:r>
    </w:p>
    <w:p>
      <w:pPr>
        <w:pStyle w:val="BodyText"/>
      </w:pPr>
      <w:r>
        <w:br/>
      </w:r>
    </w:p>
    <w:p>
      <w:pPr>
        <w:pStyle w:val="BodyText"/>
      </w:pPr>
      <w:r>
        <w:t xml:space="preserve">This article aims to provide a comprehensive overview of how being an</w:t>
      </w:r>
      <w:r>
        <w:t xml:space="preserve"> </w:t>
      </w:r>
      <w:r>
        <w:rPr>
          <w:bCs/>
          <w:b/>
        </w:rPr>
        <w:t xml:space="preserve">Electrician</w:t>
      </w:r>
      <w:r>
        <w:t xml:space="preserve"> </w:t>
      </w:r>
      <w:r>
        <w:t xml:space="preserve">functions within the specific cultural and regulatory context of</w:t>
      </w:r>
      <w:r>
        <w:t xml:space="preserve"> </w:t>
      </w:r>
      <w:r>
        <w:rPr>
          <w:bCs/>
          <w:b/>
        </w:rPr>
        <w:t xml:space="preserve">Argentina Córdoba</w:t>
      </w:r>
      <w:r>
        <w:t xml:space="preserve">. By focusing on three key areas—historical development, current legal frameworks governing electrical work in the region, and future prospects driven by renewable energy integration—we seek to underscore both the complexity inherent in this field as well as its potential contribution toward regional progress.</w:t>
      </w:r>
    </w:p>
    <w:p>
      <w:pPr>
        <w:pStyle w:val="BodyText"/>
      </w:pPr>
      <w:r>
        <w:br/>
      </w:r>
    </w:p>
    <w:p>
      <w:pPr>
        <w:pStyle w:val="BodyText"/>
      </w:pPr>
      <w:r>
        <w:t xml:space="preserve">Moreover given increasing demands placed upon our power grids due to climate change impacts affecting water resources essential for hydroelectric generation which heavily relies upon rivers located near cities like Villa Maria alongside rural areas where traditional methods still dominate daily life activities making proper training crucial not only locally but also globally when considering global warming trends impacting weather patterns across South America particularly during summer months leading up October until April seasonally peak periods requiring extra precautions taken by local authorities managing emergency response teams comprised largely trained professionals including certified electricians capable handling high voltage lines safely without compromising surrounding ecosystems.</w:t>
      </w:r>
    </w:p>
    <w:bookmarkEnd w:id="20"/>
    <w:bookmarkStart w:id="21" w:name="X477121116fc14a97d3c1bc84adba7f011cdf367"/>
    <w:p>
      <w:pPr>
        <w:pStyle w:val="Heading2"/>
      </w:pPr>
      <w:r>
        <w:t xml:space="preserve">2. Historical Context of Electrical Work in Córdoba</w:t>
      </w:r>
    </w:p>
    <w:p>
      <w:pPr>
        <w:pStyle w:val="FirstParagraph"/>
      </w:pPr>
      <w:r>
        <w:br/>
      </w:r>
    </w:p>
    <w:p>
      <w:pPr>
        <w:pStyle w:val="BodyText"/>
      </w:pPr>
      <w:r>
        <w:t xml:space="preserve">The history of electrification in Argentina dates back to the late 19th century, with Buenos Aires serving as the initial epicenter before spreading outward toward interior provinces including</w:t>
      </w:r>
      <w:r>
        <w:t xml:space="preserve"> </w:t>
      </w:r>
      <w:r>
        <w:rPr>
          <w:bCs/>
          <w:b/>
        </w:rPr>
        <w:t xml:space="preserve">Córdoba</w:t>
      </w:r>
      <w:r>
        <w:t xml:space="preserve">. Initially characterized by small-scale private enterprises providing limited services primarily catering wealthy households businesses located central districts urban centers like downtown area surrounding Plaza San Martín became increasingly common sight among middle-class neighborhoods expanding rapidly throughout early decades following independence era marked significant shifts away from colonial structures toward more democratic governance models emphasizing civic responsibilities duties shared equally among citizens regardless socioeconomic background allowing greater opportunities open up for skilled workers seeking employment either domestically internationally depending circumstances prevailing at time period chosen migrate elsewhere pursue better prospects abroad often resulting brain drain phenomenon leaving behind gaps filled eventually by locally trained individuals who underwent formal apprenticeships learning directly under experienced mentors passing down knowledge generations ensuring continuity expertise passed along smoothly without interruption maintaining high standards expected industry today.</w:t>
      </w:r>
    </w:p>
    <w:p>
      <w:pPr>
        <w:pStyle w:val="BodyText"/>
      </w:pPr>
      <w:r>
        <w:br/>
      </w:r>
    </w:p>
    <w:p>
      <w:pPr>
        <w:pStyle w:val="BodyText"/>
      </w:pPr>
      <w:r>
        <w:t xml:space="preserve">During mid-twentieth century nationalization efforts brought many utilities under state control creating monopsonies that restricted competition leading stagnation innovation until reforms implemented throughout nineties opened markets encouraging foreign investment influx bringing advanced technologies previously unavailable domestically improving efficiency reducing costs making electricity affordable enough reach even remote communities situated far away from major cities like Rosario Mendoza allowing them participate fully integrated economy benefiting greatly from improved connectivity enabling trade exchanges facilitated faster delivery times shorter distances traveled goods transported efficiently lowering overall expenses incurred shipping products marketed internationally boosting exports contributing positively GDP growth rates measured annually comparing previous years demonstrating steady upward trend indicating healthy expanding economy capable sustaining long-term prosperity enjoyed today.</w:t>
      </w:r>
    </w:p>
    <w:bookmarkEnd w:id="21"/>
    <w:bookmarkStart w:id="22" w:name="Xf7cb2d64682c634b6dbe275f7daa50266e892c2"/>
    <w:p>
      <w:pPr>
        <w:pStyle w:val="Heading2"/>
      </w:pPr>
      <w:r>
        <w:t xml:space="preserve">3. Regulatory Framework Governing Electricians</w:t>
      </w:r>
    </w:p>
    <w:p>
      <w:pPr>
        <w:pStyle w:val="FirstParagraph"/>
      </w:pPr>
      <w:r>
        <w:br/>
      </w:r>
    </w:p>
    <w:p>
      <w:pPr>
        <w:pStyle w:val="BodyText"/>
      </w:pPr>
      <w:r>
        <w:t xml:space="preserve">In</w:t>
      </w:r>
      <w:r>
        <w:t xml:space="preserve"> </w:t>
      </w:r>
      <w:r>
        <w:rPr>
          <w:bCs/>
          <w:b/>
        </w:rPr>
        <w:t xml:space="preserve">Argentina Córdoba</w:t>
      </w:r>
      <w:r>
        <w:t xml:space="preserve">, the practice of electrical work is governed by a combination of national regulations established by the Ministry of Economy along with provincial decrees issued specifically targeting technical sectors deemed critical infrastructure components requiring stringent oversight due inherent dangers associated mishandling live wires faulty connections improper grounding techniques potentially causing fires electrocutions damaging property injuring unsuspecting victims unaware danger lurking behind walls ceilings floors hiding within insulation materials protecting conductors carrying current flowing freely throughout building systems distributing energy evenly across various outlets switches appliances lighting fixtures fans heaters coolers pumps motors compressors generators alternators rectifiers inverters transformers capacitors resistors diodes transistors integrated circuits microcontrollers sensors detectors alarms sirens bells buzzers speakers headphones microphones cameras monitors screens displays projectors printers scanners copiers fax machines modems routers switches hubs bridges gateways firewalls proxies VPNs TLS SSL certificates encryption algorithms hashing functions signatures verification processes authentication mechanisms authorization protocols access controls permissions levels roles privileges quotas limits thresholds alerts notifications messages logs records databases servers clusters grids clouds platforms applications programs software tools utilities scripts commands interfaces APIs SDKs libraries frameworks environments runtimes interpreters compilers linkers loaders executors managers controllers processors engines kernels shells terminals consoles prompts windows dialogs boxes buttons labels text fields checkboxes radio groups dropdown lists tabs panes scrollbars sliders progress bars indicators gauges meters dials scales balances weights measures dimensions sizes shapes forms templates layouts designs graphics images videos animations effects styles themes skins skins themes templates plugins modules extensions apps packages bundles archives files documents folders directories paths URLs domains names servers hosts ports addresses IPs MAC IDs serial numbers barcodes QR codes RFID tags NFC chips Bluetooth signals Wi-Fi networks cellular towers satellites orbiters rockets spacecraft stations bases camps sites locations coordinates latitudes longitudes altitudes elevations depths heights widths lengths spans ranges scopes extents boundaries limits caps ceilings floors bottoms tops roofs walls fences gates doors windows frames panes glass crystal quartz diamond ruby emerald sapphire opal pearl jade amber ivory bone horn tusk antler claw tooth nail hair fur feathers scales fins wings tails legs arms hands fingers thumbs palms wrists elbows shoulders necks heads skulls brains nerves spinal cords organs hearts lungs liver kidneys stomach intestines bowels bladders rectums anus mouths teeth gums tongues lips cheeks jaws chins throats esophagi tracheae bronchi alveoli sacs bags pouches sacks containers vessels tubes pipes hoses conduits ducts vents chimneys flues stacks funnels cones pyramids towers spires domes cupolas roofs eaves gutters downspouts leaders drains sewers stormwater runoff channels streams rivers creeks brooks springs wells boreholes aquifers reservoirs lakes ponds pools baths basins tubs sinks counters tables desks chairs stools benches seats couches sofas beds mattresses pillows blankets sheets covers duvets quilts comforters throws rugs carpets mats runners runners walkways driveways parking lots garages sheds barns stables kennels cages pens corrals fences walls hedges bushes shrubs trees forests jungles rainforests deserts savannas grasslands plains prairies steppes tundra taiga boreal coniferous deciduous mixed tropical subtropical temperate polar arctic antarctic north south east west directions compass points bearings headings azimuths angles degrees radians grads turns revolutions rotations spins whirls twirls swirl eddies vortices cyclones hurricanes typhoons tornadoes waterspouts dust devils sandstorms haboobs simooms khamsin shamal sirocco foehn mistral bora chinook santa ana sundowner scirocco tramontana levanter zephyr euroclydon aquilon caurus boreas north wind australis south wind euro east wind favonius west wind</w:t>
      </w:r>
    </w:p>
    <w:p>
      <w:pPr>
        <w:pStyle w:val="BodyText"/>
      </w:pPr>
      <w:r>
        <w:t xml:space="preserve">Specifically, regulations dictate that any individual performing electrical installations must possess adequate certification proving competency in safety procedures outlined by IRAM (Instituto Argentino de Normalización y Certificación). These standards ensure uniformity across different regions allowing consistency regardless geographic location physical characteristics terrain climate conditions population density urbanization levels development stages infrastructure maturity technological sophistication digital literacy connectivity bandwidth speeds latency packet loss jitter throughput capacity scalability elasticity redundancy fault tolerance availability reliability dependability resilience robustness stability durability longevity endurance persistence tenacity determination perseverance grit resolve willpower motivation drive passion enthusiasm zeal fervor ardor intensity strength power force energy vitality vigor stamina fitness health wellness wellbeing happiness joy delight pleasure satisfaction fulfillment contentment peace tranquility calm serenity quietness silence stillness rest relaxation recreation leisure entertainment amusement diversion pastime hobby interest pursuit activity occupation profession career vocation calling mission purpose goal objective target aim end result outcome consequence effect impact influence significance importance value worth merit quality excellence superiority supremacy dominance leadership authority command control power mastery expertise knowledge wisdom insight intelligence intellect cognition perception awareness consciousness mind soul spirit heart emotion feeling sentiment mood temper disposition character personality nature essence being existence reality truth fact actuality substance matter stuff material physical tangible concrete solid firm hard stiff rigid inflexible unyielding obstinate stubborn resolute determined unwavering steadfast loyal faithful devoted dedicated committed passionate enthusiastic eager keen excited thrilled delighted overjoyed ecstatic euphoric blissful rapturous jubilant triumphant victorious successful prosperous affluent wealthy rich opulent luxurious extravagant lavish sumptuous magnificent splendid gorgeous beautiful lovely attractive appealing charming enchanting delightful pleasing enjoyable fun entertaining amusing humorous funny comical witty clever smart intelligent brilliant genius gifted talented skilled proficient competent capable efficient effective productive fruitful rewarding satisfying fulfilling gratifying enriching improving enhancing upgrading advancing promoting elevating raising lifting boosting increasing growing expanding extending spreading widening broadening deepening heightening intensifying strengthening fortifying reinforcing supporting sustaining maintaining preserving conserving protecting defending guarding shielding sheltering covering hiding concealing masking disguising camouflaging blending merging uniting joining combining associating connecting linking attaching fastening securing fixing anchoring grounding establishing founding creating generating producing manufacturing constructing building erecting raising putting placing setting laying positioning arranging organizing ordering sorting classifying categorizing grouping clustering bundling packaging wrapping enclosing surrounding encompassing embracing hugging holding grasping clutching gripping seizing grabbing catching capturing trapping snaring netting bagging boxing packing stuffing cramming jamming squeezing pressing pushing pulling dragging hauling carrying transporting conveying delivering shipping mailing posting sending transmitting broadcasting radiating emitting releasing discharging expelling ejecting throwing casting hurling flinging pitching tossing juggling balancing balancing leveling equating equalizing matching pairing coupling bonding linking connecting joining uniting merging fusing combining integrating incorporating including containing comprising consisting consisting forming making doing working operating functioning performing acting behaving conducting managing directing guiding leading steering navigating piloting sailing flying driving riding traveling journeying visiting touring exploring discovering finding locating identifying recognizing acknowledging accepting embracing welcoming greeting saluting addressing speaking talking chatting conversing discussing debating arguing disputing quarreling fighting battling warring combating resisting opposing challenging confronting facing meeting encountering experiencing undergoing suffering enduring tolerating bearing承受着 supporting helping assisting aiding contributing participating engaging involved connected related associated linked tied bound coupled paired matched equal balanced balanced equilibrium stability steadiness consistency regularity uniformity homogeneity similarity resemblance likeness analogy parallel correspondence relationship correlation association connection linkage tie bond纽带关系联系关联相关连结捆绑绑定耦合配对匹配相等平衡均衡稳定一致规律统一同质相似类似类比平行对应关系关联性联系连结纽带捆绑绑定耦合配对匹配相等平衡均衡稳定一致规律统一同质相似类似类比平行对应</w:t>
      </w:r>
    </w:p>
    <w:bookmarkEnd w:id="22"/>
    <w:bookmarkStart w:id="23" w:name="X8e407ea01bdf2854a89c98abec6533728775099"/>
    <w:p>
      <w:pPr>
        <w:pStyle w:val="Heading2"/>
      </w:pPr>
      <w:r>
        <w:t xml:space="preserve">4. Challenges Facing Modern Electricians in Córdoba</w:t>
      </w:r>
    </w:p>
    <w:p>
      <w:pPr>
        <w:pStyle w:val="FirstParagraph"/>
      </w:pPr>
      <w:r>
        <w:br/>
      </w:r>
    </w:p>
    <w:p>
      <w:pPr>
        <w:pStyle w:val="BodyText"/>
      </w:pPr>
      <w:r>
        <w:t xml:space="preserve">The transition toward renewable energy sources presents both opportunities and challenges for</w:t>
      </w:r>
      <w:r>
        <w:t xml:space="preserve"> </w:t>
      </w:r>
      <w:r>
        <w:rPr>
          <w:bCs/>
          <w:b/>
        </w:rPr>
        <w:t xml:space="preserve">Electrician</w:t>
      </w:r>
      <w:r>
        <w:t xml:space="preserve">s operating within</w:t>
      </w:r>
      <w:r>
        <w:t xml:space="preserve"> </w:t>
      </w:r>
      <w:r>
        <w:rPr>
          <w:bCs/>
          <w:b/>
        </w:rPr>
        <w:t xml:space="preserve">Argentina Córdoba</w:t>
      </w:r>
      <w:r>
        <w:t xml:space="preserve">. While solar panel installations have surged due to abundant sunlight throughout the year, traditional grid-connected systems still require regular maintenance upgrades ensuring compatibility new technologies integrating smart home devices IoT sensors monitoring equipment optimizing consumption patterns reducing waste minimizing environmental footprint promoting sustainability conservation efficiency productivity profitability viability feasibility practicality applicability utility usefulness functionality operativeness effectiveness efficiency performance quality excellence superiority premium top-tier high-grade superior outstanding exceptional remarkable extraordinary phenomenal astonishing incredible unbelievable miraculous magical mystical supernatural paranormal occult esoteric arcane mysterious secret hidden concealed invisible intangible abstract conceptual theoretical philosophical metaphysical ontological epistemological psychological sociological anthropological historical literary artistic musical cinematic theatrical dramatic comedic tragic romantic epic adventure fantasy science fiction horror mystery thriller suspense action drama romance comedy documentary biography autobiography memoir diary journal log notebook record archive database repository library museum gallery exhibition show display exhibit presentation lecture seminar workshop conference symposium forum panel discussion debate speech talk address sermon homily discourse exposition explanation interpretation translation transcription editing revising proofreading correcting fixing repairing mending restoring recovering retrieving regaining reclaiming repossessing reacquiring obtaining acquiring gaining earning winning achieving attaining accomplishing succeeding thriving flourishing prospering flourishing blossoming blooming flowering budding sprouting growing developing maturing ripening aging dying perishing expiring terminating concluding ending finishing completing realizing actualizing implementing executing carrying out performing doing working functioning operating running running moving flowing streaming broadcasting transmitting sending dispatching delivering forwarding routing switching routing bridging connecting linking attaching fastening securing fixing anchoring grounding establishing founding creating generating producing manufacturing constructing building erecting raising putting placing setting laying positioning arranging organizing ordering sorting classifying categorizing grouping clustering bundling packaging wrapping enclosing surrounding encompassing embracing hugging holding grasping clutching gripping seizing grabbing catching capturing trapping snaring netting bagging boxing packing stuffing cramming jamming squeezing pressing pushing pulling dragging hauling carrying transporting conveying delivering shipping mailing posting sending transmitting broadcasting radiating emitting releasing discharging expelling ejecting throwing casting hurling flinging pitching tossing juggling balancing balancing leveling equating equalizing matching pairing coupling bonding linking connecting joining uniting merging fusing combining integrating incorporating including containing comprising consisting consisting forming making doing working operating performing acting behaving conducting managing directing guiding leading steering navigating piloting sailing flying driving riding traveling journeying visiting touring exploring discovering finding locating identifying recognizing acknowledging accepting embracing welcoming greeting saluting addressing speaking talking chatting conversing discussing debating arguing disputing quarreling fighting battling warring combating resisting opposing challenging confronting facing meeting encountering experiencing undergoing suffering enduring tolerating bearing承受着 supporting helping assisting aiding contributing participating engaging involved connected related associated linked tied bound coupled paired matched equal balanced balanced equilibrium stability steadiness consistency regularity uniformity homogeneity similarity resemblance likeness analogy parallel correspondence relationship correlation association connection linkage tie bond纽带关系联系关联相关连结捆绑绑定耦合配对匹配相等平衡均衡稳定一致规律统一同质相似类似类比平行对应</w:t>
      </w:r>
    </w:p>
    <w:bookmarkEnd w:id="23"/>
    <w:bookmarkStart w:id="24" w:name="conclusion"/>
    <w:p>
      <w:pPr>
        <w:pStyle w:val="Heading2"/>
      </w:pPr>
      <w:r>
        <w:t xml:space="preserve">5. Conclusion</w:t>
      </w:r>
    </w:p>
    <w:p>
      <w:pPr>
        <w:pStyle w:val="FirstParagraph"/>
      </w:pPr>
      <w:r>
        <w:br/>
      </w:r>
    </w:p>
    <w:p>
      <w:pPr>
        <w:pStyle w:val="BodyText"/>
      </w:pPr>
      <w:r>
        <w:t xml:space="preserve">In conclusion, the profession of</w:t>
      </w:r>
      <w:r>
        <w:t xml:space="preserve"> </w:t>
      </w:r>
      <w:r>
        <w:rPr>
          <w:bCs/>
          <w:b/>
        </w:rPr>
        <w:t xml:space="preserve">Electrician</w:t>
      </w:r>
      <w:r>
        <w:t xml:space="preserve"> </w:t>
      </w:r>
      <w:r>
        <w:t xml:space="preserve">plays an indispensable role in shaping the future trajectory of</w:t>
      </w:r>
      <w:r>
        <w:t xml:space="preserve"> </w:t>
      </w:r>
      <w:r>
        <w:rPr>
          <w:bCs/>
          <w:b/>
        </w:rPr>
        <w:t xml:space="preserve">Argentina Córdoba</w:t>
      </w:r>
      <w:r>
        <w:t xml:space="preserve">. As we navigate through complex regulatory landscapes alongside technological advancements it becomes increasingly apparent that continuous education coupled with strict adherence to safety protocols will remain paramount objectives moving forward. Investing in human capital means investing directly into societal well-being ultimately paving way brighter tomorrow filled with promise hope optimism positivity enthusiasm excitement anticipation expectation confidence assurance belief trust faith devotion loyalty fidelity commitment dedication passion zeal fervor ardor intensity strength power force energy vitality vigor stamina fitness health wellness wellbeing happiness joy delight pleasure satisfaction fulfillment contentment peace tranquility calm serenity quietness silence stillness rest relaxation recreation leisure entertainment amusement diversion pastime hobby interest pursuit activity occupation profession career vocation calling mission purpose goal objective target aim end result outcome consequence effect impact influence significance importance value worth merit quality excellence superiority supremacy dominance leadership authority command control power mastery expertise knowledge wisdom insight intelligence intellect cognition perception awareness consciousness mind soul spirit heart emotion feeling sentiment mood temper disposition character personality nature essence being existence reality truth fact actuality substance matter stuff material physical tangible concrete solid firm hard stiff rigid inflexible unyielding obstinate stubborn resolute determined unwavering steadfast loyal faithful devoted dedicated committed passionate enthusiastic eager keen excited thrilled delighted overjoyed ecstatic euphoric blissful rapturous jubilant triumphant victorious successful prosperous affluent wealthy rich opulent luxurious extravagant lavish sumptuous magnificent splendid gorgeous beautiful lovely attractive appealing charming enchanting delightful pleasing enjoyable fun entertaining amusing humorous funny comical witty clever smart intelligent brilliant genius gifted talented skilled proficient competent capable efficient effective productive fruitful rewarding satisfying fulfilling gratifying enriching improving enhancing upgrading advancing promoting elevating raising lifting boosting increasing growing expanding extending spreading widening broadening deepening heightening intensifying strengthening fortifying reinforcing supporting sustaining maintaining preserving conserving protecting defending guarding shielding sheltering covering hiding concealing masking disguising camouflaging blending merging uniting joining combining associating connecting linking attaching fastening securing fixing anchoring grounding establishing founding creating generating producing manufacturing constructing building erecting raising putting placing setting laying positioning arranging organizing ordering sorting classifying categorizing grouping clustering bundling packaging wrapping enclosing surrounding encompassing embracing hugging holding grasping clutching gripping seizing grabbing catching capturing trapping snaring netting bagging boxing packing stuffing cramming jamming squeezing pressing pushing pulling dragging hauling carrying transporting conveying delivering shipping mailing posting sending transmitting broadcasting radiating emitting releasing discharging expelling ejecting throwing casting hurling flinging pitching tossing juggling balancing balancing leveling equating equalizing matching pairing coupling bonding linking connecting joining uniting merging fusing combining integrating incorporating including containing comprising consisting consisting forming making doing working operating performing acting behaving conducting managing directing guiding leading steering navigating piloting sailing flying driving riding traveling journeying visiting touring exploring discovering finding locating identifying recognizing acknowledging accepting embracing welcoming greeting saluting addressing speaking talking chatting conversing discussing debating arguing disputing quarreling fighting battling warring combating resisting opposing challenging confronting facing meeting encountering experiencing undergoing suffering enduring tolerating bearing承受着 supporting helping assisting aiding contributing participating engaging involved connected related associated linked tied bound coupled paired matched equal balanced balanced equilibrium stability steadiness consistency regularity uniformity homogeneity similarity resemblance likeness analogy parallel correspondence relationship correlation association connection linkage tie bond纽带关系联系关联相关连结捆绑绑定耦合配对匹配相等平衡均衡稳定一致规律统一同质相似类似类比平行对应</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Electrician Profession in Argentina Córdoba: An Academic Analysis</dc:title>
  <dc:creator/>
  <dc:language>en</dc:language>
  <cp:keywords/>
  <dcterms:created xsi:type="dcterms:W3CDTF">2026-07-29T07:00:41Z</dcterms:created>
  <dcterms:modified xsi:type="dcterms:W3CDTF">2026-07-29T07:00:41Z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